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15" w:rsidRPr="00EE1215" w:rsidRDefault="00EE1215" w:rsidP="00EE1215">
      <w:pPr>
        <w:jc w:val="center"/>
        <w:rPr>
          <w:b/>
          <w:sz w:val="32"/>
          <w:szCs w:val="32"/>
        </w:rPr>
      </w:pPr>
      <w:r w:rsidRPr="00EE1215">
        <w:rPr>
          <w:rFonts w:hint="eastAsia"/>
          <w:b/>
          <w:sz w:val="32"/>
          <w:szCs w:val="32"/>
        </w:rPr>
        <w:t>佛山市顺德区李兆基中学新宿舍楼配套设备采购公告</w:t>
      </w:r>
    </w:p>
    <w:p w:rsidR="00EE1215" w:rsidRDefault="00EE1215" w:rsidP="00EE1215">
      <w:pPr>
        <w:ind w:firstLineChars="250" w:firstLine="525"/>
      </w:pPr>
      <w:r>
        <w:rPr>
          <w:rFonts w:hint="eastAsia"/>
        </w:rPr>
        <w:t>佛山市顺德区李兆基中学扩建工程（东区）项目基本完成，为新学期开学作好准备，拟采购如下设备，现面向市场公开询价。欢迎符合规定资格的供应商参与询价投标。</w:t>
      </w:r>
    </w:p>
    <w:p w:rsidR="006913BF" w:rsidRDefault="00EE1215" w:rsidP="00EE1215">
      <w:r>
        <w:rPr>
          <w:rFonts w:hint="eastAsia"/>
        </w:rPr>
        <w:t>物品名称及技术要求：</w:t>
      </w:r>
    </w:p>
    <w:p w:rsidR="00EE1215" w:rsidRPr="00EE1215" w:rsidRDefault="00EE1215" w:rsidP="00EE1215">
      <w:pPr>
        <w:rPr>
          <w:b/>
          <w:sz w:val="28"/>
          <w:szCs w:val="28"/>
        </w:rPr>
      </w:pPr>
      <w:r w:rsidRPr="00EE1215">
        <w:rPr>
          <w:rFonts w:hint="eastAsia"/>
          <w:b/>
          <w:sz w:val="28"/>
          <w:szCs w:val="28"/>
        </w:rPr>
        <w:t>一、宿舍内基本设施：</w:t>
      </w:r>
    </w:p>
    <w:tbl>
      <w:tblPr>
        <w:tblW w:w="8250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113"/>
        <w:gridCol w:w="2600"/>
        <w:gridCol w:w="2262"/>
        <w:gridCol w:w="825"/>
        <w:gridCol w:w="718"/>
      </w:tblGrid>
      <w:tr w:rsidR="00EE1215" w:rsidTr="00EE1215">
        <w:trPr>
          <w:trHeight w:val="633"/>
          <w:jc w:val="center"/>
        </w:trPr>
        <w:tc>
          <w:tcPr>
            <w:tcW w:w="732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编号</w:t>
            </w:r>
          </w:p>
        </w:tc>
        <w:tc>
          <w:tcPr>
            <w:tcW w:w="1113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采购标的</w:t>
            </w:r>
          </w:p>
        </w:tc>
        <w:tc>
          <w:tcPr>
            <w:tcW w:w="2600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图片</w:t>
            </w:r>
          </w:p>
        </w:tc>
        <w:tc>
          <w:tcPr>
            <w:tcW w:w="2262" w:type="dxa"/>
            <w:vAlign w:val="center"/>
          </w:tcPr>
          <w:p w:rsidR="00EE1215" w:rsidRDefault="00EE1215" w:rsidP="007B47DC">
            <w:pPr>
              <w:jc w:val="center"/>
              <w:rPr>
                <w:b/>
                <w:szCs w:val="21"/>
              </w:rPr>
            </w:pPr>
            <w:r>
              <w:rPr>
                <w:b/>
                <w:sz w:val="18"/>
              </w:rPr>
              <w:t>产品规格（单位：</w:t>
            </w:r>
            <w:r>
              <w:rPr>
                <w:b/>
                <w:sz w:val="18"/>
              </w:rPr>
              <w:t>MM)</w:t>
            </w:r>
          </w:p>
        </w:tc>
        <w:tc>
          <w:tcPr>
            <w:tcW w:w="825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数量</w:t>
            </w:r>
          </w:p>
        </w:tc>
        <w:tc>
          <w:tcPr>
            <w:tcW w:w="718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</w:tr>
      <w:tr w:rsidR="00EE1215" w:rsidTr="00EE1215">
        <w:trPr>
          <w:trHeight w:val="1262"/>
          <w:jc w:val="center"/>
        </w:trPr>
        <w:tc>
          <w:tcPr>
            <w:tcW w:w="732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1-1</w:t>
            </w:r>
          </w:p>
        </w:tc>
        <w:tc>
          <w:tcPr>
            <w:tcW w:w="1113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连体四人铁架床</w:t>
            </w:r>
          </w:p>
        </w:tc>
        <w:tc>
          <w:tcPr>
            <w:tcW w:w="2600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114300" distR="114300" wp14:anchorId="069FA0B7" wp14:editId="34E54B7F">
                  <wp:extent cx="1369695" cy="692150"/>
                  <wp:effectExtent l="0" t="0" r="1905" b="1270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54494" b="4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4720W*980D*1800H</w:t>
            </w:r>
          </w:p>
        </w:tc>
        <w:tc>
          <w:tcPr>
            <w:tcW w:w="825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</w:t>
            </w:r>
          </w:p>
        </w:tc>
        <w:tc>
          <w:tcPr>
            <w:tcW w:w="718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</w:tr>
      <w:tr w:rsidR="00EE1215" w:rsidTr="00EE1215">
        <w:trPr>
          <w:trHeight w:val="1262"/>
          <w:jc w:val="center"/>
        </w:trPr>
        <w:tc>
          <w:tcPr>
            <w:tcW w:w="732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1-2</w:t>
            </w:r>
          </w:p>
        </w:tc>
        <w:tc>
          <w:tcPr>
            <w:tcW w:w="1113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四门更衣柜</w:t>
            </w:r>
          </w:p>
        </w:tc>
        <w:tc>
          <w:tcPr>
            <w:tcW w:w="2600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w:drawing>
                <wp:inline distT="0" distB="0" distL="114300" distR="114300" wp14:anchorId="5B8E17C2" wp14:editId="75325865">
                  <wp:extent cx="488950" cy="640715"/>
                  <wp:effectExtent l="0" t="0" r="6350" b="6985"/>
                  <wp:docPr id="9" name="图片 9" descr="D:\微信\WeChat Files\kilwen\FileStorage\Temp\16604467393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D:\微信\WeChat Files\kilwen\FileStorage\Temp\1660446739357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4907" b="1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900*500*1800H</w:t>
            </w:r>
          </w:p>
        </w:tc>
        <w:tc>
          <w:tcPr>
            <w:tcW w:w="825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718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</w:tr>
      <w:tr w:rsidR="00EE1215" w:rsidTr="00EE1215">
        <w:trPr>
          <w:trHeight w:val="633"/>
          <w:jc w:val="center"/>
        </w:trPr>
        <w:tc>
          <w:tcPr>
            <w:tcW w:w="732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1-3</w:t>
            </w:r>
          </w:p>
        </w:tc>
        <w:tc>
          <w:tcPr>
            <w:tcW w:w="1113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zh-CN"/>
              </w:rPr>
              <w:t>晾衣杆</w:t>
            </w:r>
          </w:p>
        </w:tc>
        <w:tc>
          <w:tcPr>
            <w:tcW w:w="2600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114300" distR="114300" wp14:anchorId="2776229D" wp14:editId="7A1AA78A">
                  <wp:extent cx="563880" cy="379730"/>
                  <wp:effectExtent l="0" t="0" r="7620" b="127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Align w:val="center"/>
          </w:tcPr>
          <w:p w:rsidR="00EE1215" w:rsidRDefault="00EE1215" w:rsidP="007B47DC">
            <w:pPr>
              <w:jc w:val="center"/>
            </w:pPr>
            <w:r>
              <w:rPr>
                <w:rFonts w:hint="eastAsia"/>
              </w:rPr>
              <w:t>3000*200H</w:t>
            </w:r>
          </w:p>
          <w:p w:rsidR="00EE1215" w:rsidRDefault="00EE1215" w:rsidP="007B47DC">
            <w:pPr>
              <w:pStyle w:val="a4"/>
              <w:ind w:firstLine="0"/>
              <w:jc w:val="center"/>
            </w:pPr>
            <w:r>
              <w:rPr>
                <w:rFonts w:hint="eastAsia"/>
                <w:sz w:val="21"/>
              </w:rPr>
              <w:t>2600*200H</w:t>
            </w:r>
          </w:p>
        </w:tc>
        <w:tc>
          <w:tcPr>
            <w:tcW w:w="825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718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</w:tr>
      <w:tr w:rsidR="00EE1215" w:rsidTr="00EE1215">
        <w:trPr>
          <w:trHeight w:val="948"/>
          <w:jc w:val="center"/>
        </w:trPr>
        <w:tc>
          <w:tcPr>
            <w:tcW w:w="732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1-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13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zh-CN"/>
              </w:rPr>
              <w:t>水杯架</w:t>
            </w:r>
          </w:p>
        </w:tc>
        <w:tc>
          <w:tcPr>
            <w:tcW w:w="2600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114300" distR="114300" wp14:anchorId="6B9A5669" wp14:editId="1AF1EEF6">
                  <wp:extent cx="789305" cy="411480"/>
                  <wp:effectExtent l="0" t="0" r="10795" b="7620"/>
                  <wp:docPr id="1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9631" b="84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0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800*200*300H</w:t>
            </w:r>
          </w:p>
        </w:tc>
        <w:tc>
          <w:tcPr>
            <w:tcW w:w="825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718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</w:tr>
      <w:tr w:rsidR="00EE1215" w:rsidTr="00EE1215">
        <w:trPr>
          <w:trHeight w:val="633"/>
          <w:jc w:val="center"/>
        </w:trPr>
        <w:tc>
          <w:tcPr>
            <w:tcW w:w="732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1-5</w:t>
            </w:r>
          </w:p>
        </w:tc>
        <w:tc>
          <w:tcPr>
            <w:tcW w:w="1113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zh-CN"/>
              </w:rPr>
              <w:t>毛巾架</w:t>
            </w:r>
          </w:p>
        </w:tc>
        <w:tc>
          <w:tcPr>
            <w:tcW w:w="2600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114300" distR="114300" wp14:anchorId="4E690DBC" wp14:editId="2F40D23E">
                  <wp:extent cx="824230" cy="370205"/>
                  <wp:effectExtent l="0" t="0" r="13970" b="10795"/>
                  <wp:docPr id="1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360*30</w:t>
            </w:r>
          </w:p>
        </w:tc>
        <w:tc>
          <w:tcPr>
            <w:tcW w:w="825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718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</w:tr>
      <w:tr w:rsidR="00EE1215" w:rsidTr="00EE1215">
        <w:trPr>
          <w:trHeight w:val="948"/>
          <w:jc w:val="center"/>
        </w:trPr>
        <w:tc>
          <w:tcPr>
            <w:tcW w:w="732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1-6</w:t>
            </w:r>
          </w:p>
        </w:tc>
        <w:tc>
          <w:tcPr>
            <w:tcW w:w="1113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szCs w:val="21"/>
                <w:lang w:val="zh-CN"/>
              </w:rPr>
              <w:t>浴室三角架</w:t>
            </w:r>
          </w:p>
        </w:tc>
        <w:tc>
          <w:tcPr>
            <w:tcW w:w="2600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b/>
                <w:bCs/>
                <w:noProof/>
                <w:kern w:val="0"/>
                <w:szCs w:val="21"/>
              </w:rPr>
              <w:drawing>
                <wp:inline distT="0" distB="0" distL="114300" distR="114300" wp14:anchorId="64CE7268" wp14:editId="5F07F079">
                  <wp:extent cx="1026160" cy="568960"/>
                  <wp:effectExtent l="0" t="0" r="2540" b="2540"/>
                  <wp:docPr id="15" name="图片 3" descr="C:\Users\Administrator\Documents\WeChat Files\kilwen\FileStorage\Temp\16734154556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3" descr="C:\Users\Administrator\Documents\WeChat Files\kilwen\FileStorage\Temp\1673415455609.pn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Align w:val="center"/>
          </w:tcPr>
          <w:p w:rsidR="00EE1215" w:rsidRDefault="00EE1215" w:rsidP="007B47DC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250*250*45</w:t>
            </w:r>
          </w:p>
        </w:tc>
        <w:tc>
          <w:tcPr>
            <w:tcW w:w="825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718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</w:tr>
      <w:tr w:rsidR="00EE1215" w:rsidTr="00EE1215">
        <w:trPr>
          <w:trHeight w:val="1582"/>
          <w:jc w:val="center"/>
        </w:trPr>
        <w:tc>
          <w:tcPr>
            <w:tcW w:w="732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1-7</w:t>
            </w:r>
          </w:p>
        </w:tc>
        <w:tc>
          <w:tcPr>
            <w:tcW w:w="1113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zh-CN"/>
              </w:rPr>
              <w:t>花洒</w:t>
            </w:r>
          </w:p>
        </w:tc>
        <w:tc>
          <w:tcPr>
            <w:tcW w:w="2600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b/>
                <w:bCs/>
                <w:noProof/>
                <w:kern w:val="0"/>
                <w:szCs w:val="21"/>
              </w:rPr>
              <w:drawing>
                <wp:inline distT="0" distB="0" distL="114300" distR="114300" wp14:anchorId="4EA132FD" wp14:editId="192DF65E">
                  <wp:extent cx="795655" cy="833755"/>
                  <wp:effectExtent l="0" t="0" r="4445" b="4445"/>
                  <wp:docPr id="16" name="图片 4" descr="C:\Users\Administrator\Documents\WeChat Files\kilwen\FileStorage\Temp\16734156453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4" descr="C:\Users\Administrator\Documents\WeChat Files\kilwen\FileStorage\Temp\1673415645343.pn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vAlign w:val="center"/>
          </w:tcPr>
          <w:p w:rsidR="00EE1215" w:rsidRDefault="00EE1215" w:rsidP="007B47DC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常规</w:t>
            </w:r>
          </w:p>
        </w:tc>
        <w:tc>
          <w:tcPr>
            <w:tcW w:w="825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718" w:type="dxa"/>
            <w:vAlign w:val="center"/>
          </w:tcPr>
          <w:p w:rsidR="00EE1215" w:rsidRDefault="00EE1215" w:rsidP="007B47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</w:tr>
    </w:tbl>
    <w:p w:rsidR="00EE1215" w:rsidRDefault="00EE1215" w:rsidP="00EE1215">
      <w:r>
        <w:rPr>
          <w:b/>
        </w:rPr>
        <w:t>附表一：</w:t>
      </w:r>
      <w:r>
        <w:rPr>
          <w:rFonts w:hint="eastAsia"/>
          <w:b/>
        </w:rPr>
        <w:t>连体四人铁架床</w:t>
      </w:r>
    </w:p>
    <w:tbl>
      <w:tblPr>
        <w:tblW w:w="847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09"/>
        <w:gridCol w:w="6379"/>
      </w:tblGrid>
      <w:tr w:rsidR="00EE1215" w:rsidTr="00EE1215">
        <w:trPr>
          <w:trHeight w:val="624"/>
        </w:trPr>
        <w:tc>
          <w:tcPr>
            <w:tcW w:w="1384" w:type="dxa"/>
          </w:tcPr>
          <w:p w:rsidR="00EE1215" w:rsidRDefault="00EE1215" w:rsidP="007B47DC">
            <w:r>
              <w:t>参数性质</w:t>
            </w:r>
          </w:p>
        </w:tc>
        <w:tc>
          <w:tcPr>
            <w:tcW w:w="709" w:type="dxa"/>
          </w:tcPr>
          <w:p w:rsidR="00EE1215" w:rsidRDefault="00EE1215" w:rsidP="007B47DC">
            <w:r>
              <w:t>序号</w:t>
            </w:r>
          </w:p>
        </w:tc>
        <w:tc>
          <w:tcPr>
            <w:tcW w:w="6379" w:type="dxa"/>
          </w:tcPr>
          <w:p w:rsidR="00EE1215" w:rsidRDefault="00EE1215" w:rsidP="007B47DC">
            <w:r>
              <w:t>具体技术</w:t>
            </w:r>
            <w:r>
              <w:t>(</w:t>
            </w:r>
            <w:r>
              <w:t>参数</w:t>
            </w:r>
            <w:r>
              <w:t>)</w:t>
            </w:r>
            <w:r>
              <w:t>要求</w:t>
            </w:r>
          </w:p>
        </w:tc>
      </w:tr>
      <w:tr w:rsidR="00EE1215" w:rsidTr="00EE1215">
        <w:trPr>
          <w:trHeight w:val="90"/>
        </w:trPr>
        <w:tc>
          <w:tcPr>
            <w:tcW w:w="1384" w:type="dxa"/>
          </w:tcPr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▲</w:t>
            </w:r>
          </w:p>
        </w:tc>
        <w:tc>
          <w:tcPr>
            <w:tcW w:w="709" w:type="dxa"/>
          </w:tcPr>
          <w:p w:rsidR="00EE1215" w:rsidRDefault="00EE1215" w:rsidP="00EE1215">
            <w:pPr>
              <w:spacing w:line="360" w:lineRule="exact"/>
            </w:pPr>
            <w:r>
              <w:t>1</w:t>
            </w:r>
          </w:p>
        </w:tc>
        <w:tc>
          <w:tcPr>
            <w:tcW w:w="6379" w:type="dxa"/>
          </w:tcPr>
          <w:p w:rsidR="00EE1215" w:rsidRDefault="00EE1215" w:rsidP="00EE1215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床立柱：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）规格：型材≥</w:t>
            </w:r>
            <w:r>
              <w:rPr>
                <w:rFonts w:hint="eastAsia"/>
              </w:rPr>
              <w:t>75/75*1.8mm</w:t>
            </w:r>
            <w:r>
              <w:rPr>
                <w:rFonts w:hint="eastAsia"/>
              </w:rPr>
              <w:t>有≥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条加强筋，增加立柱的强度。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）材料要求：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①符合</w:t>
            </w:r>
            <w:r>
              <w:rPr>
                <w:rFonts w:hint="eastAsia"/>
              </w:rPr>
              <w:t>GB/T 3325-2017</w:t>
            </w:r>
            <w:r>
              <w:rPr>
                <w:rFonts w:hint="eastAsia"/>
              </w:rPr>
              <w:t>《金属家具通用技术条件》、</w:t>
            </w:r>
            <w:r>
              <w:rPr>
                <w:rFonts w:hint="eastAsia"/>
              </w:rPr>
              <w:t>GB/T 6728-2017</w:t>
            </w:r>
            <w:r>
              <w:rPr>
                <w:rFonts w:hint="eastAsia"/>
              </w:rPr>
              <w:t>《结构用冷弯空心型钢》、</w:t>
            </w:r>
            <w:r>
              <w:rPr>
                <w:rFonts w:hint="eastAsia"/>
              </w:rPr>
              <w:t>QB/T 3827-1999</w:t>
            </w:r>
            <w:r>
              <w:rPr>
                <w:rFonts w:hint="eastAsia"/>
              </w:rPr>
              <w:t>《轻工产品金属镀层和化学处理层的耐腐蚀试验方法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乙酸盐雾试验（</w:t>
            </w:r>
            <w:r>
              <w:rPr>
                <w:rFonts w:hint="eastAsia"/>
              </w:rPr>
              <w:t>ASS</w:t>
            </w:r>
            <w:r>
              <w:rPr>
                <w:rFonts w:hint="eastAsia"/>
              </w:rPr>
              <w:t>）法》和</w:t>
            </w:r>
            <w:r>
              <w:rPr>
                <w:rFonts w:hint="eastAsia"/>
              </w:rPr>
              <w:t>QB/T 3832-1999</w:t>
            </w:r>
            <w:r>
              <w:rPr>
                <w:rFonts w:hint="eastAsia"/>
              </w:rPr>
              <w:t>《轻工产品金属镀层腐蚀试验结果的评价》标准：尺寸及偏差，边长≤±</w:t>
            </w:r>
            <w:r>
              <w:rPr>
                <w:rFonts w:hint="eastAsia"/>
              </w:rPr>
              <w:t>0.3mm</w:t>
            </w:r>
            <w:r>
              <w:rPr>
                <w:rFonts w:hint="eastAsia"/>
              </w:rPr>
              <w:t>，厚度≤±</w:t>
            </w:r>
            <w:r>
              <w:rPr>
                <w:rFonts w:hint="eastAsia"/>
              </w:rPr>
              <w:t>0.05mm</w:t>
            </w:r>
            <w:r>
              <w:rPr>
                <w:rFonts w:hint="eastAsia"/>
              </w:rPr>
              <w:t>；外观性能要求金属件的</w:t>
            </w:r>
            <w:r>
              <w:rPr>
                <w:rFonts w:hint="eastAsia"/>
              </w:rPr>
              <w:lastRenderedPageBreak/>
              <w:t>管材、喷涂层符合要求；</w:t>
            </w:r>
            <w:r>
              <w:rPr>
                <w:rFonts w:hint="eastAsia"/>
              </w:rPr>
              <w:t>18h</w:t>
            </w:r>
            <w:r>
              <w:rPr>
                <w:rFonts w:hint="eastAsia"/>
              </w:rPr>
              <w:t>乙酸盐雾试验（</w:t>
            </w:r>
            <w:r>
              <w:rPr>
                <w:rFonts w:hint="eastAsia"/>
              </w:rPr>
              <w:t>ASS</w:t>
            </w:r>
            <w:r>
              <w:rPr>
                <w:rFonts w:hint="eastAsia"/>
              </w:rPr>
              <w:t>试验）≥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级。</w:t>
            </w:r>
          </w:p>
        </w:tc>
      </w:tr>
      <w:tr w:rsidR="00EE1215" w:rsidTr="00EE1215">
        <w:trPr>
          <w:trHeight w:val="90"/>
        </w:trPr>
        <w:tc>
          <w:tcPr>
            <w:tcW w:w="1384" w:type="dxa"/>
          </w:tcPr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lastRenderedPageBreak/>
              <w:t>▲</w:t>
            </w:r>
          </w:p>
        </w:tc>
        <w:tc>
          <w:tcPr>
            <w:tcW w:w="709" w:type="dxa"/>
          </w:tcPr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6379" w:type="dxa"/>
          </w:tcPr>
          <w:p w:rsidR="00EE1215" w:rsidRDefault="00EE1215" w:rsidP="00EE1215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床横梁：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）长横梁规格：型材≥</w:t>
            </w:r>
            <w:r>
              <w:rPr>
                <w:rFonts w:hint="eastAsia"/>
              </w:rPr>
              <w:t>100*45*1.8mm</w:t>
            </w:r>
            <w:r>
              <w:rPr>
                <w:rFonts w:hint="eastAsia"/>
              </w:rPr>
              <w:t>有≥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条加强筋，增加横梁的强度。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）短横梁规格：型材≥</w:t>
            </w:r>
            <w:r>
              <w:rPr>
                <w:rFonts w:hint="eastAsia"/>
              </w:rPr>
              <w:t>100*45*1.8mm</w:t>
            </w:r>
            <w:r>
              <w:rPr>
                <w:rFonts w:hint="eastAsia"/>
              </w:rPr>
              <w:t>有≥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条加强筋，增加横梁的强度。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）材料要求：符合</w:t>
            </w:r>
            <w:r>
              <w:rPr>
                <w:rFonts w:hint="eastAsia"/>
              </w:rPr>
              <w:t>GB/T 3325-2017</w:t>
            </w:r>
            <w:r>
              <w:rPr>
                <w:rFonts w:hint="eastAsia"/>
              </w:rPr>
              <w:t>《金属家具通用技术条件》、</w:t>
            </w:r>
            <w:r>
              <w:rPr>
                <w:rFonts w:hint="eastAsia"/>
              </w:rPr>
              <w:t>GB/T 6728-2017</w:t>
            </w:r>
            <w:r>
              <w:rPr>
                <w:rFonts w:hint="eastAsia"/>
              </w:rPr>
              <w:t>《结构用冷弯空心型钢》、</w:t>
            </w:r>
            <w:r>
              <w:rPr>
                <w:rFonts w:hint="eastAsia"/>
              </w:rPr>
              <w:t>QB/T 3827-1999</w:t>
            </w:r>
            <w:r>
              <w:rPr>
                <w:rFonts w:hint="eastAsia"/>
              </w:rPr>
              <w:t>《轻工产品金属镀层和化学处理层的耐腐蚀试验方法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乙酸盐雾试验（</w:t>
            </w:r>
            <w:r>
              <w:rPr>
                <w:rFonts w:hint="eastAsia"/>
              </w:rPr>
              <w:t>ASS</w:t>
            </w:r>
            <w:r>
              <w:rPr>
                <w:rFonts w:hint="eastAsia"/>
              </w:rPr>
              <w:t>）法》和</w:t>
            </w:r>
            <w:r>
              <w:rPr>
                <w:rFonts w:hint="eastAsia"/>
              </w:rPr>
              <w:t>QB/T 3832-1999</w:t>
            </w:r>
            <w:r>
              <w:rPr>
                <w:rFonts w:hint="eastAsia"/>
              </w:rPr>
              <w:t>《轻工产品金属镀层腐蚀试验结果的评价》标准：尺寸及偏差，边长≤±</w:t>
            </w:r>
            <w:r>
              <w:rPr>
                <w:rFonts w:hint="eastAsia"/>
              </w:rPr>
              <w:t>0.3mm</w:t>
            </w:r>
            <w:r>
              <w:rPr>
                <w:rFonts w:hint="eastAsia"/>
              </w:rPr>
              <w:t>，厚度≤±</w:t>
            </w:r>
            <w:r>
              <w:rPr>
                <w:rFonts w:hint="eastAsia"/>
              </w:rPr>
              <w:t>0.08mm</w:t>
            </w:r>
            <w:r>
              <w:rPr>
                <w:rFonts w:hint="eastAsia"/>
              </w:rPr>
              <w:t>；外观性能要求金属件的管材、喷涂层符合要求；</w:t>
            </w:r>
            <w:r>
              <w:rPr>
                <w:rFonts w:hint="eastAsia"/>
              </w:rPr>
              <w:t>18h</w:t>
            </w:r>
            <w:r>
              <w:rPr>
                <w:rFonts w:hint="eastAsia"/>
              </w:rPr>
              <w:t>乙酸盐雾试验（</w:t>
            </w:r>
            <w:r>
              <w:rPr>
                <w:rFonts w:hint="eastAsia"/>
              </w:rPr>
              <w:t>ASS</w:t>
            </w:r>
            <w:r>
              <w:rPr>
                <w:rFonts w:hint="eastAsia"/>
              </w:rPr>
              <w:t>试验）≥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级。</w:t>
            </w:r>
          </w:p>
        </w:tc>
      </w:tr>
      <w:tr w:rsidR="00EE1215" w:rsidTr="00EE1215">
        <w:trPr>
          <w:trHeight w:val="90"/>
        </w:trPr>
        <w:tc>
          <w:tcPr>
            <w:tcW w:w="1384" w:type="dxa"/>
          </w:tcPr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▲</w:t>
            </w:r>
          </w:p>
        </w:tc>
        <w:tc>
          <w:tcPr>
            <w:tcW w:w="709" w:type="dxa"/>
          </w:tcPr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6379" w:type="dxa"/>
          </w:tcPr>
          <w:p w:rsidR="00EE1215" w:rsidRDefault="00EE1215" w:rsidP="00EE1215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）床护栏规格：圆管≥Ф</w:t>
            </w:r>
            <w:r>
              <w:rPr>
                <w:rFonts w:hint="eastAsia"/>
                <w:b/>
                <w:bCs/>
              </w:rPr>
              <w:t>19*1.8mm</w:t>
            </w:r>
            <w:r>
              <w:rPr>
                <w:rFonts w:hint="eastAsia"/>
                <w:b/>
                <w:bCs/>
              </w:rPr>
              <w:t>，高≥</w:t>
            </w:r>
            <w:r>
              <w:rPr>
                <w:rFonts w:hint="eastAsia"/>
                <w:b/>
                <w:bCs/>
              </w:rPr>
              <w:t>30cm</w:t>
            </w:r>
            <w:r>
              <w:rPr>
                <w:rFonts w:hint="eastAsia"/>
                <w:b/>
                <w:bCs/>
              </w:rPr>
              <w:t>。</w:t>
            </w:r>
          </w:p>
          <w:p w:rsidR="00EE1215" w:rsidRDefault="00EE1215" w:rsidP="00EE1215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）床头护栏规格：圆管≥Ф</w:t>
            </w:r>
            <w:r>
              <w:rPr>
                <w:rFonts w:hint="eastAsia"/>
                <w:b/>
                <w:bCs/>
              </w:rPr>
              <w:t>19*1.8mm</w:t>
            </w:r>
            <w:r>
              <w:rPr>
                <w:rFonts w:hint="eastAsia"/>
                <w:b/>
                <w:bCs/>
              </w:rPr>
              <w:t>，高≥</w:t>
            </w:r>
            <w:r>
              <w:rPr>
                <w:rFonts w:hint="eastAsia"/>
                <w:b/>
                <w:bCs/>
              </w:rPr>
              <w:t>30cm</w:t>
            </w:r>
            <w:r>
              <w:rPr>
                <w:rFonts w:hint="eastAsia"/>
                <w:b/>
                <w:bCs/>
              </w:rPr>
              <w:t>。</w:t>
            </w:r>
          </w:p>
          <w:p w:rsidR="00EE1215" w:rsidRDefault="00EE1215" w:rsidP="00EE1215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）床支撑规格：方管≥</w:t>
            </w:r>
            <w:r>
              <w:rPr>
                <w:rFonts w:hint="eastAsia"/>
                <w:b/>
                <w:bCs/>
              </w:rPr>
              <w:t>20*30*1.8mm</w:t>
            </w:r>
            <w:r>
              <w:rPr>
                <w:rFonts w:hint="eastAsia"/>
                <w:b/>
                <w:bCs/>
              </w:rPr>
              <w:t>。</w:t>
            </w:r>
          </w:p>
          <w:p w:rsidR="00EE1215" w:rsidRDefault="00EE1215" w:rsidP="00EE1215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）床梯架规格：方管≥</w:t>
            </w:r>
            <w:r>
              <w:rPr>
                <w:rFonts w:hint="eastAsia"/>
                <w:b/>
                <w:bCs/>
              </w:rPr>
              <w:t>20*30*2.0mm</w:t>
            </w:r>
            <w:r>
              <w:rPr>
                <w:rFonts w:hint="eastAsia"/>
                <w:b/>
                <w:bCs/>
              </w:rPr>
              <w:t>。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）蚊帐架规格：圆管直径φ</w:t>
            </w:r>
            <w:r>
              <w:rPr>
                <w:rFonts w:hint="eastAsia"/>
                <w:b/>
                <w:bCs/>
              </w:rPr>
              <w:t>16*1.8mm</w:t>
            </w:r>
            <w:r>
              <w:rPr>
                <w:rFonts w:hint="eastAsia"/>
                <w:b/>
                <w:bCs/>
              </w:rPr>
              <w:t>。</w:t>
            </w:r>
          </w:p>
          <w:p w:rsidR="00EE1215" w:rsidRDefault="00EE1215" w:rsidP="00EE1215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）材料要求：钢管</w:t>
            </w:r>
            <w:r>
              <w:rPr>
                <w:rFonts w:hint="eastAsia"/>
              </w:rPr>
              <w:t>符合</w:t>
            </w:r>
            <w:r>
              <w:rPr>
                <w:rFonts w:hint="eastAsia"/>
              </w:rPr>
              <w:t>GB/T 3325-2017</w:t>
            </w:r>
            <w:r>
              <w:rPr>
                <w:rFonts w:hint="eastAsia"/>
              </w:rPr>
              <w:t>《金属家具通用技术条件》、</w:t>
            </w:r>
            <w:r>
              <w:rPr>
                <w:rFonts w:hint="eastAsia"/>
              </w:rPr>
              <w:t>QB/T 3827-1999</w:t>
            </w:r>
            <w:r>
              <w:rPr>
                <w:rFonts w:hint="eastAsia"/>
              </w:rPr>
              <w:t>《轻工产品金属镀层和化学处理层的耐腐蚀试验方法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乙酸盐雾试验（</w:t>
            </w:r>
            <w:r>
              <w:rPr>
                <w:rFonts w:hint="eastAsia"/>
              </w:rPr>
              <w:t>ASS</w:t>
            </w:r>
            <w:r>
              <w:rPr>
                <w:rFonts w:hint="eastAsia"/>
              </w:rPr>
              <w:t>）法》、</w:t>
            </w:r>
            <w:r>
              <w:rPr>
                <w:rFonts w:hint="eastAsia"/>
              </w:rPr>
              <w:t>QB/T 3832-1999</w:t>
            </w:r>
            <w:r>
              <w:rPr>
                <w:rFonts w:hint="eastAsia"/>
              </w:rPr>
              <w:t>《轻工产品金属镀层腐蚀试验结果的评价》标准：金属件外观要求：管材、电镀层符合要求；金属表面耐腐蚀：乙酸盐雾连续喷雾</w:t>
            </w:r>
            <w:r>
              <w:rPr>
                <w:rFonts w:hint="eastAsia"/>
              </w:rPr>
              <w:t>160</w:t>
            </w:r>
            <w:r>
              <w:rPr>
                <w:rFonts w:hint="eastAsia"/>
              </w:rPr>
              <w:t>小时，镀层本身的耐腐蚀等级为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级，镀层对基体的保护等级为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级。</w:t>
            </w:r>
          </w:p>
        </w:tc>
      </w:tr>
      <w:tr w:rsidR="00EE1215" w:rsidTr="00EE1215">
        <w:trPr>
          <w:trHeight w:val="90"/>
        </w:trPr>
        <w:tc>
          <w:tcPr>
            <w:tcW w:w="1384" w:type="dxa"/>
          </w:tcPr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▲</w:t>
            </w:r>
          </w:p>
        </w:tc>
        <w:tc>
          <w:tcPr>
            <w:tcW w:w="709" w:type="dxa"/>
          </w:tcPr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6379" w:type="dxa"/>
          </w:tcPr>
          <w:p w:rsidR="00EE1215" w:rsidRDefault="00EE1215" w:rsidP="00EE1215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床梯踏板：</w:t>
            </w:r>
          </w:p>
          <w:p w:rsidR="00EE1215" w:rsidRDefault="00EE1215" w:rsidP="00EE1215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）规格：钢板厚</w:t>
            </w:r>
            <w:r>
              <w:rPr>
                <w:rFonts w:hint="eastAsia"/>
                <w:b/>
                <w:bCs/>
              </w:rPr>
              <w:t>1.8mm(</w:t>
            </w:r>
            <w:r>
              <w:rPr>
                <w:rFonts w:hint="eastAsia"/>
                <w:b/>
                <w:bCs/>
              </w:rPr>
              <w:t>防滑条纹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>冲弧形，防止碰撞受伤。</w:t>
            </w:r>
            <w:r>
              <w:rPr>
                <w:rFonts w:hint="eastAsia"/>
                <w:b/>
                <w:bCs/>
              </w:rPr>
              <w:t>20cm</w:t>
            </w:r>
            <w:r>
              <w:rPr>
                <w:rFonts w:hint="eastAsia"/>
                <w:b/>
                <w:bCs/>
              </w:rPr>
              <w:t>×</w:t>
            </w:r>
            <w:r>
              <w:rPr>
                <w:rFonts w:hint="eastAsia"/>
                <w:b/>
                <w:bCs/>
              </w:rPr>
              <w:t>70cm</w:t>
            </w:r>
            <w:r>
              <w:rPr>
                <w:rFonts w:hint="eastAsia"/>
                <w:b/>
                <w:bCs/>
              </w:rPr>
              <w:t>。</w:t>
            </w:r>
          </w:p>
          <w:p w:rsidR="00EE1215" w:rsidRDefault="00EE1215" w:rsidP="00EE1215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）材料要求：冷轧钢板</w:t>
            </w:r>
            <w:r>
              <w:rPr>
                <w:rFonts w:hint="eastAsia"/>
              </w:rPr>
              <w:t>符合</w:t>
            </w:r>
            <w:r>
              <w:rPr>
                <w:rFonts w:hint="eastAsia"/>
              </w:rPr>
              <w:t>GB/T 3325-2017</w:t>
            </w:r>
            <w:r>
              <w:rPr>
                <w:rFonts w:hint="eastAsia"/>
              </w:rPr>
              <w:t>《金属家具通用技术条件》、</w:t>
            </w:r>
            <w:r>
              <w:rPr>
                <w:rFonts w:hint="eastAsia"/>
              </w:rPr>
              <w:t>QB/T3826-1999</w:t>
            </w:r>
            <w:r>
              <w:rPr>
                <w:rFonts w:hint="eastAsia"/>
              </w:rPr>
              <w:t>《轻工产品金属镀层和化学处理层的耐腐蚀试验方法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中性盐雾试验（</w:t>
            </w:r>
            <w:r>
              <w:rPr>
                <w:rFonts w:hint="eastAsia"/>
              </w:rPr>
              <w:t>NSS</w:t>
            </w:r>
            <w:r>
              <w:rPr>
                <w:rFonts w:hint="eastAsia"/>
              </w:rPr>
              <w:t>）法》、</w:t>
            </w:r>
            <w:r>
              <w:rPr>
                <w:rFonts w:hint="eastAsia"/>
              </w:rPr>
              <w:t>QB/T3832-1999</w:t>
            </w:r>
            <w:r>
              <w:rPr>
                <w:rFonts w:hint="eastAsia"/>
              </w:rPr>
              <w:t>《轻工产品金属镀层腐蚀试验结果的评价》标准：外观性能要求合格；中性盐雾镀层对基体保护等级≥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级；中性盐雾镀层本身耐腐蚀等级≥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级。</w:t>
            </w:r>
          </w:p>
        </w:tc>
      </w:tr>
      <w:tr w:rsidR="00EE1215" w:rsidTr="00EE1215">
        <w:trPr>
          <w:trHeight w:val="90"/>
        </w:trPr>
        <w:tc>
          <w:tcPr>
            <w:tcW w:w="1384" w:type="dxa"/>
          </w:tcPr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▲</w:t>
            </w:r>
          </w:p>
        </w:tc>
        <w:tc>
          <w:tcPr>
            <w:tcW w:w="709" w:type="dxa"/>
          </w:tcPr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6379" w:type="dxa"/>
          </w:tcPr>
          <w:p w:rsidR="00EE1215" w:rsidRDefault="00EE1215" w:rsidP="00EE1215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防腐抗菌喷涂粉末：</w:t>
            </w:r>
            <w:r>
              <w:t>符合</w:t>
            </w:r>
            <w:r>
              <w:t>HG/T 2006-2006</w:t>
            </w:r>
            <w:r>
              <w:t>《热固性粉末涂料》</w:t>
            </w:r>
            <w:r>
              <w:rPr>
                <w:rFonts w:hint="eastAsia"/>
              </w:rPr>
              <w:t>标准：</w:t>
            </w:r>
            <w:r>
              <w:t>可溶性铅</w:t>
            </w:r>
            <w:r>
              <w:rPr>
                <w:rFonts w:hint="eastAsia"/>
              </w:rPr>
              <w:t>≤</w:t>
            </w:r>
            <w:r>
              <w:t>5mg/kg</w:t>
            </w:r>
            <w:r>
              <w:t>、可溶性镉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7</w:t>
            </w:r>
            <w:r>
              <w:t>mg/kg</w:t>
            </w:r>
            <w:r>
              <w:t>、可溶性铬</w:t>
            </w:r>
            <w:r>
              <w:rPr>
                <w:rFonts w:hint="eastAsia"/>
              </w:rPr>
              <w:t>≤</w:t>
            </w:r>
            <w:r>
              <w:t>5mg/kg</w:t>
            </w:r>
            <w:r>
              <w:t>、可溶性汞</w:t>
            </w:r>
            <w:r>
              <w:rPr>
                <w:rFonts w:hint="eastAsia"/>
              </w:rPr>
              <w:t>≤</w:t>
            </w:r>
            <w:r>
              <w:t>5mg/kg</w:t>
            </w:r>
            <w:r>
              <w:t>。</w:t>
            </w:r>
          </w:p>
        </w:tc>
      </w:tr>
      <w:tr w:rsidR="00EE1215" w:rsidTr="00EE1215">
        <w:trPr>
          <w:trHeight w:val="90"/>
        </w:trPr>
        <w:tc>
          <w:tcPr>
            <w:tcW w:w="1384" w:type="dxa"/>
          </w:tcPr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▲</w:t>
            </w:r>
          </w:p>
        </w:tc>
        <w:tc>
          <w:tcPr>
            <w:tcW w:w="709" w:type="dxa"/>
          </w:tcPr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6</w:t>
            </w:r>
          </w:p>
        </w:tc>
        <w:tc>
          <w:tcPr>
            <w:tcW w:w="6379" w:type="dxa"/>
          </w:tcPr>
          <w:p w:rsidR="00EE1215" w:rsidRDefault="00EE1215" w:rsidP="00EE1215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保护套：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）规格：独立开模防水、防滑、防噪音的软塑胶</w:t>
            </w:r>
          </w:p>
          <w:p w:rsidR="00EE1215" w:rsidRDefault="00EE1215" w:rsidP="00EE1215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）材料要求：</w:t>
            </w:r>
            <w:r>
              <w:rPr>
                <w:b/>
                <w:bCs/>
              </w:rPr>
              <w:t>PP</w:t>
            </w:r>
            <w:r>
              <w:rPr>
                <w:b/>
                <w:bCs/>
              </w:rPr>
              <w:t>塑料</w:t>
            </w:r>
            <w:r>
              <w:t>符合</w:t>
            </w:r>
            <w:r>
              <w:t>GB 28481-2012</w:t>
            </w:r>
            <w:r>
              <w:t>《塑料家具中有害物质</w:t>
            </w:r>
            <w:r>
              <w:lastRenderedPageBreak/>
              <w:t>限量》</w:t>
            </w:r>
            <w:r>
              <w:rPr>
                <w:rFonts w:hint="eastAsia"/>
              </w:rPr>
              <w:t>标准</w:t>
            </w:r>
            <w:r>
              <w:t>：邻苯二甲酸酯</w:t>
            </w:r>
            <w:r>
              <w:t>%</w:t>
            </w:r>
            <w:r>
              <w:t>含量未检出；重金属含量未检出；多环芳烃</w:t>
            </w:r>
            <w:r>
              <w:rPr>
                <w:rFonts w:hint="eastAsia"/>
              </w:rPr>
              <w:t>≤</w:t>
            </w:r>
            <w:r>
              <w:t>4.0mg/kg</w:t>
            </w:r>
            <w:r>
              <w:t>。</w:t>
            </w:r>
          </w:p>
        </w:tc>
      </w:tr>
      <w:tr w:rsidR="00EE1215" w:rsidTr="00EE1215">
        <w:trPr>
          <w:trHeight w:val="90"/>
        </w:trPr>
        <w:tc>
          <w:tcPr>
            <w:tcW w:w="1384" w:type="dxa"/>
          </w:tcPr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lastRenderedPageBreak/>
              <w:t>▲</w:t>
            </w:r>
          </w:p>
        </w:tc>
        <w:tc>
          <w:tcPr>
            <w:tcW w:w="709" w:type="dxa"/>
          </w:tcPr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7</w:t>
            </w:r>
          </w:p>
        </w:tc>
        <w:tc>
          <w:tcPr>
            <w:tcW w:w="6379" w:type="dxa"/>
          </w:tcPr>
          <w:p w:rsidR="00EE1215" w:rsidRDefault="00EE1215" w:rsidP="00EE1215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304</w:t>
            </w:r>
            <w:r>
              <w:rPr>
                <w:rFonts w:hint="eastAsia"/>
                <w:b/>
                <w:bCs/>
              </w:rPr>
              <w:t>不锈钢：</w:t>
            </w:r>
            <w:r>
              <w:rPr>
                <w:rFonts w:hint="eastAsia"/>
              </w:rPr>
              <w:t>符合</w:t>
            </w:r>
            <w:r>
              <w:rPr>
                <w:rFonts w:hint="eastAsia"/>
              </w:rPr>
              <w:t>GB/T 3280-2015</w:t>
            </w:r>
            <w:r>
              <w:rPr>
                <w:rFonts w:hint="eastAsia"/>
              </w:rPr>
              <w:t>《不锈钢冷轧钢板和钢带》标准规定要求：化学成份：</w:t>
            </w:r>
            <w:r>
              <w:rPr>
                <w:rFonts w:hint="eastAsia"/>
              </w:rPr>
              <w:t xml:space="preserve"> C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0.07%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Si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0.75%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Mn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2.0%,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0.045%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0.03%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Cr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19.5%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Ni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 xml:space="preserve">10.5% </w:t>
            </w:r>
            <w:r>
              <w:rPr>
                <w:rFonts w:hint="eastAsia"/>
              </w:rPr>
              <w:t>，力学性能：抗拉强度≥</w:t>
            </w:r>
            <w:r>
              <w:rPr>
                <w:rFonts w:hint="eastAsia"/>
              </w:rPr>
              <w:t>515MPa</w:t>
            </w:r>
            <w:r>
              <w:rPr>
                <w:rFonts w:hint="eastAsia"/>
              </w:rPr>
              <w:t>，规定塑性延伸强度≥</w:t>
            </w:r>
            <w:r>
              <w:rPr>
                <w:rFonts w:hint="eastAsia"/>
              </w:rPr>
              <w:t>300MPa</w:t>
            </w:r>
            <w:r>
              <w:rPr>
                <w:rFonts w:hint="eastAsia"/>
              </w:rPr>
              <w:t>，断后伸长率≥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。</w:t>
            </w:r>
          </w:p>
        </w:tc>
      </w:tr>
      <w:tr w:rsidR="00EE1215" w:rsidTr="00EE1215">
        <w:trPr>
          <w:trHeight w:val="90"/>
        </w:trPr>
        <w:tc>
          <w:tcPr>
            <w:tcW w:w="1384" w:type="dxa"/>
          </w:tcPr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▲</w:t>
            </w:r>
          </w:p>
        </w:tc>
        <w:tc>
          <w:tcPr>
            <w:tcW w:w="709" w:type="dxa"/>
          </w:tcPr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8</w:t>
            </w:r>
          </w:p>
        </w:tc>
        <w:tc>
          <w:tcPr>
            <w:tcW w:w="6379" w:type="dxa"/>
          </w:tcPr>
          <w:p w:rsidR="00EE1215" w:rsidRDefault="00EE1215" w:rsidP="00EE1215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双层钢制床：</w:t>
            </w:r>
            <w:r>
              <w:rPr>
                <w:rFonts w:hint="eastAsia"/>
              </w:rPr>
              <w:t>符合</w:t>
            </w:r>
            <w:r>
              <w:rPr>
                <w:rFonts w:hint="eastAsia"/>
              </w:rPr>
              <w:t>GB/T 3325-2017</w:t>
            </w:r>
            <w:r>
              <w:rPr>
                <w:rFonts w:hint="eastAsia"/>
              </w:rPr>
              <w:t>《金属家具通用技术条件》标准：金属件外观性能要求：管材、焊接件、喷涂层符合要求；金属喷漆（塑）涂层理化性能要求：硬度、冲击强度、耐腐蚀符合要求；附着力不低于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级。</w:t>
            </w:r>
          </w:p>
        </w:tc>
      </w:tr>
      <w:tr w:rsidR="00EE1215" w:rsidTr="00EE1215">
        <w:trPr>
          <w:trHeight w:val="90"/>
        </w:trPr>
        <w:tc>
          <w:tcPr>
            <w:tcW w:w="1384" w:type="dxa"/>
          </w:tcPr>
          <w:p w:rsidR="00EE1215" w:rsidRDefault="00EE1215" w:rsidP="00EE1215">
            <w:pPr>
              <w:spacing w:line="360" w:lineRule="exact"/>
            </w:pPr>
          </w:p>
        </w:tc>
        <w:tc>
          <w:tcPr>
            <w:tcW w:w="709" w:type="dxa"/>
          </w:tcPr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9</w:t>
            </w:r>
          </w:p>
        </w:tc>
        <w:tc>
          <w:tcPr>
            <w:tcW w:w="6379" w:type="dxa"/>
          </w:tcPr>
          <w:p w:rsidR="00EE1215" w:rsidRDefault="00EE1215" w:rsidP="00EE1215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床板：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）规格：不少于</w:t>
            </w:r>
            <w:r>
              <w:rPr>
                <w:rFonts w:hint="eastAsia"/>
              </w:rPr>
              <w:t>15mm</w:t>
            </w:r>
            <w:r>
              <w:rPr>
                <w:rFonts w:hint="eastAsia"/>
              </w:rPr>
              <w:t>厚实木（杉木）床板，一张床板用少于或等于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块杉木拼接。</w:t>
            </w:r>
          </w:p>
        </w:tc>
      </w:tr>
    </w:tbl>
    <w:p w:rsidR="00EE1215" w:rsidRDefault="00EE1215" w:rsidP="00EE1215">
      <w:pPr>
        <w:spacing w:line="360" w:lineRule="exact"/>
      </w:pPr>
      <w:r>
        <w:rPr>
          <w:b/>
        </w:rPr>
        <w:t>附表二：</w:t>
      </w:r>
      <w:r>
        <w:rPr>
          <w:rFonts w:hint="eastAsia"/>
          <w:b/>
        </w:rPr>
        <w:t>四门更衣柜</w:t>
      </w:r>
    </w:p>
    <w:tbl>
      <w:tblPr>
        <w:tblW w:w="847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6521"/>
      </w:tblGrid>
      <w:tr w:rsidR="00EE1215" w:rsidTr="00EE1215">
        <w:trPr>
          <w:trHeight w:val="625"/>
        </w:trPr>
        <w:tc>
          <w:tcPr>
            <w:tcW w:w="1384" w:type="dxa"/>
          </w:tcPr>
          <w:p w:rsidR="00EE1215" w:rsidRDefault="00EE1215" w:rsidP="00EE1215">
            <w:pPr>
              <w:spacing w:line="360" w:lineRule="exact"/>
            </w:pPr>
            <w:r>
              <w:t>参数性质</w:t>
            </w:r>
          </w:p>
        </w:tc>
        <w:tc>
          <w:tcPr>
            <w:tcW w:w="567" w:type="dxa"/>
          </w:tcPr>
          <w:p w:rsidR="00EE1215" w:rsidRDefault="00EE1215" w:rsidP="00EE1215">
            <w:pPr>
              <w:spacing w:line="360" w:lineRule="exact"/>
            </w:pPr>
            <w:r>
              <w:t>序号</w:t>
            </w:r>
          </w:p>
        </w:tc>
        <w:tc>
          <w:tcPr>
            <w:tcW w:w="6521" w:type="dxa"/>
          </w:tcPr>
          <w:p w:rsidR="00EE1215" w:rsidRDefault="00EE1215" w:rsidP="00EE1215">
            <w:pPr>
              <w:spacing w:line="360" w:lineRule="exact"/>
            </w:pPr>
            <w:r>
              <w:t>具体技术</w:t>
            </w:r>
            <w:r>
              <w:t>(</w:t>
            </w:r>
            <w:r>
              <w:t>参数</w:t>
            </w:r>
            <w:r>
              <w:t>)</w:t>
            </w:r>
            <w:r>
              <w:t>要求</w:t>
            </w:r>
          </w:p>
        </w:tc>
      </w:tr>
      <w:tr w:rsidR="00EE1215" w:rsidTr="00EE1215">
        <w:trPr>
          <w:trHeight w:val="2180"/>
        </w:trPr>
        <w:tc>
          <w:tcPr>
            <w:tcW w:w="1384" w:type="dxa"/>
          </w:tcPr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▲</w:t>
            </w:r>
          </w:p>
        </w:tc>
        <w:tc>
          <w:tcPr>
            <w:tcW w:w="567" w:type="dxa"/>
          </w:tcPr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6521" w:type="dxa"/>
          </w:tcPr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  <w:b/>
              </w:rPr>
              <w:t>四门更衣柜：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）尺寸要求</w:t>
            </w:r>
            <w:r>
              <w:rPr>
                <w:rFonts w:hint="eastAsia"/>
              </w:rPr>
              <w:t>:900(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500(</w:t>
            </w:r>
            <w:r>
              <w:rPr>
                <w:rFonts w:hint="eastAsia"/>
              </w:rPr>
              <w:t>深度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1800(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)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）钢柜采用全</w:t>
            </w:r>
            <w:r>
              <w:rPr>
                <w:rFonts w:hint="eastAsia"/>
              </w:rPr>
              <w:t>1.6mm</w:t>
            </w:r>
            <w:r>
              <w:rPr>
                <w:rFonts w:hint="eastAsia"/>
              </w:rPr>
              <w:t>一级冷轧钢板，隧道式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道防锈处理，运用阿克苏诺贝尔粉末，经激光切割，数控折弯，水洗陶化，静电喷涂而成。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）柜体使用外置悬挂锁具，每门内含一层板，一镜子。</w:t>
            </w:r>
          </w:p>
          <w:p w:rsidR="00EE1215" w:rsidRDefault="00EE1215" w:rsidP="00EE1215">
            <w:pPr>
              <w:spacing w:line="360" w:lineRule="exact"/>
              <w:rPr>
                <w:rFonts w:eastAsia="宋体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）数量：</w:t>
            </w:r>
            <w:r>
              <w:rPr>
                <w:rFonts w:hint="eastAsia"/>
              </w:rPr>
              <w:t>394</w:t>
            </w:r>
            <w:r>
              <w:rPr>
                <w:rFonts w:hint="eastAsia"/>
              </w:rPr>
              <w:t>套，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间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）材料要求：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b/>
                <w:bCs/>
              </w:rPr>
              <w:t>冷轧钢板：</w:t>
            </w:r>
            <w:r>
              <w:rPr>
                <w:rFonts w:hint="eastAsia"/>
              </w:rPr>
              <w:t>符合</w:t>
            </w:r>
            <w:r>
              <w:rPr>
                <w:rFonts w:hint="eastAsia"/>
              </w:rPr>
              <w:t>GB/T 3325-2017</w:t>
            </w:r>
            <w:r>
              <w:rPr>
                <w:rFonts w:hint="eastAsia"/>
              </w:rPr>
              <w:t>《金属家具通用技术条件》、</w:t>
            </w:r>
            <w:r>
              <w:rPr>
                <w:rFonts w:hint="eastAsia"/>
              </w:rPr>
              <w:t>QB/T3826-1999</w:t>
            </w:r>
            <w:r>
              <w:rPr>
                <w:rFonts w:hint="eastAsia"/>
              </w:rPr>
              <w:t>《轻工产品金属镀层和化学处理层的耐腐蚀试验方法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中性盐雾试验（</w:t>
            </w:r>
            <w:r>
              <w:rPr>
                <w:rFonts w:hint="eastAsia"/>
              </w:rPr>
              <w:t>NSS</w:t>
            </w:r>
            <w:r>
              <w:rPr>
                <w:rFonts w:hint="eastAsia"/>
              </w:rPr>
              <w:t>）法》、</w:t>
            </w:r>
            <w:r>
              <w:rPr>
                <w:rFonts w:hint="eastAsia"/>
              </w:rPr>
              <w:t>QB/T3832-1999</w:t>
            </w:r>
            <w:r>
              <w:rPr>
                <w:rFonts w:hint="eastAsia"/>
              </w:rPr>
              <w:t>《轻工产品金属镀层腐蚀试验结果的评价》标准：外观性能要求合格；中性盐雾镀层对基体保护等级≥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级；中性盐雾镀层本身耐腐蚀等级≥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级。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  <w:b/>
                <w:bCs/>
              </w:rPr>
              <w:t>防腐抗菌喷涂粉末：</w:t>
            </w:r>
            <w:r>
              <w:t>符合</w:t>
            </w:r>
            <w:r>
              <w:t>HG/T 2006-2006</w:t>
            </w:r>
            <w:r>
              <w:t>《热固性粉末涂料》</w:t>
            </w:r>
            <w:r>
              <w:rPr>
                <w:rFonts w:hint="eastAsia"/>
              </w:rPr>
              <w:t>标准：</w:t>
            </w:r>
            <w:r>
              <w:t>可溶性铅</w:t>
            </w:r>
            <w:r>
              <w:rPr>
                <w:rFonts w:hint="eastAsia"/>
              </w:rPr>
              <w:t>≤</w:t>
            </w:r>
            <w:r>
              <w:t>5mg/kg</w:t>
            </w:r>
            <w:r>
              <w:t>、可溶性镉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7</w:t>
            </w:r>
            <w:r>
              <w:t>mg/kg</w:t>
            </w:r>
            <w:r>
              <w:t>、可溶性铬</w:t>
            </w:r>
            <w:r>
              <w:rPr>
                <w:rFonts w:hint="eastAsia"/>
              </w:rPr>
              <w:t>≤</w:t>
            </w:r>
            <w:r>
              <w:t>5mg/kg</w:t>
            </w:r>
            <w:r>
              <w:t>、可溶性汞</w:t>
            </w:r>
            <w:r>
              <w:rPr>
                <w:rFonts w:hint="eastAsia"/>
              </w:rPr>
              <w:t>≤</w:t>
            </w:r>
            <w:r>
              <w:t>5mg/kg</w:t>
            </w:r>
            <w:r>
              <w:t>。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  <w:b/>
                <w:bCs/>
              </w:rPr>
              <w:t>锁具：</w:t>
            </w:r>
            <w:r>
              <w:rPr>
                <w:rFonts w:hint="eastAsia"/>
              </w:rPr>
              <w:t>符合</w:t>
            </w:r>
            <w:r>
              <w:rPr>
                <w:rFonts w:hint="eastAsia"/>
              </w:rPr>
              <w:t>GB/T 3325-2017</w:t>
            </w:r>
            <w:r>
              <w:rPr>
                <w:rFonts w:hint="eastAsia"/>
              </w:rPr>
              <w:t>《金属家具通用技术条件》、</w:t>
            </w:r>
            <w:r>
              <w:rPr>
                <w:rFonts w:hint="eastAsia"/>
              </w:rPr>
              <w:t>QB/T 3827-1999</w:t>
            </w:r>
            <w:r>
              <w:rPr>
                <w:rFonts w:hint="eastAsia"/>
              </w:rPr>
              <w:t>《轻工产品金属镀层和化学处理层的耐腐蚀试验方法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乙酸盐雾试验（</w:t>
            </w:r>
            <w:r>
              <w:rPr>
                <w:rFonts w:hint="eastAsia"/>
              </w:rPr>
              <w:t>ASS</w:t>
            </w:r>
            <w:r>
              <w:rPr>
                <w:rFonts w:hint="eastAsia"/>
              </w:rPr>
              <w:t>）法》、</w:t>
            </w:r>
            <w:r>
              <w:rPr>
                <w:rFonts w:hint="eastAsia"/>
              </w:rPr>
              <w:t>QB/T 3832-1999</w:t>
            </w:r>
            <w:r>
              <w:rPr>
                <w:rFonts w:hint="eastAsia"/>
              </w:rPr>
              <w:t>《轻工产品金属镀层腐蚀试验结果的评价》标准：外观性能电镀层表面应无剥落、返锈、毛刺，表面应无烧焦、起泡、针孔、裂纹、花斑等检测符合要求；乙酸盐雾连续喷雾</w:t>
            </w:r>
            <w:r>
              <w:rPr>
                <w:rFonts w:hint="eastAsia"/>
              </w:rPr>
              <w:t>160</w:t>
            </w:r>
            <w:r>
              <w:rPr>
                <w:rFonts w:hint="eastAsia"/>
              </w:rPr>
              <w:t>小时，镀层本身的耐腐蚀等级为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级，镀层对基体的保</w:t>
            </w:r>
            <w:r>
              <w:rPr>
                <w:rFonts w:hint="eastAsia"/>
              </w:rPr>
              <w:lastRenderedPageBreak/>
              <w:t>护等级为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级。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>304</w:t>
            </w:r>
            <w:r>
              <w:rPr>
                <w:rFonts w:hint="eastAsia"/>
              </w:rPr>
              <w:t>不锈钢缓冲门铰：符合</w:t>
            </w:r>
            <w:r>
              <w:rPr>
                <w:rFonts w:hint="eastAsia"/>
              </w:rPr>
              <w:t>QB/T 2189-2013</w:t>
            </w:r>
            <w:r>
              <w:rPr>
                <w:rFonts w:hint="eastAsia"/>
              </w:rPr>
              <w:t>《家具五金杯状暗铰链》标准：过载：垂直静载荷</w:t>
            </w:r>
            <w:r>
              <w:rPr>
                <w:rFonts w:hint="eastAsia"/>
              </w:rPr>
              <w:t>30KG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次无缺陷，符合要求；水平静载荷</w:t>
            </w:r>
            <w:r>
              <w:rPr>
                <w:rFonts w:hint="eastAsia"/>
              </w:rPr>
              <w:t>70N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次无缺陷，符合要求；功能：垂直静载荷</w:t>
            </w:r>
            <w:r>
              <w:rPr>
                <w:rFonts w:hint="eastAsia"/>
              </w:rPr>
              <w:t>20KG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次无缺陷，符合要求；水平静载荷</w:t>
            </w:r>
            <w:r>
              <w:rPr>
                <w:rFonts w:hint="eastAsia"/>
              </w:rPr>
              <w:t>40N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次无缺陷，符合要求，耐久性试验</w:t>
            </w:r>
            <w:r>
              <w:rPr>
                <w:rFonts w:hint="eastAsia"/>
              </w:rPr>
              <w:t>80000</w:t>
            </w:r>
            <w:r>
              <w:rPr>
                <w:rFonts w:hint="eastAsia"/>
              </w:rPr>
              <w:t>次无缺陷，符合要求；下沉量≤</w:t>
            </w:r>
            <w:r>
              <w:rPr>
                <w:rFonts w:hint="eastAsia"/>
              </w:rPr>
              <w:t>2mm</w:t>
            </w:r>
            <w:r>
              <w:rPr>
                <w:rFonts w:hint="eastAsia"/>
              </w:rPr>
              <w:t>；耐腐蚀：</w:t>
            </w:r>
            <w:r>
              <w:rPr>
                <w:rFonts w:hint="eastAsia"/>
              </w:rPr>
              <w:t>18h</w:t>
            </w:r>
            <w:r>
              <w:rPr>
                <w:rFonts w:hint="eastAsia"/>
              </w:rPr>
              <w:t>后，</w:t>
            </w:r>
            <w:r>
              <w:rPr>
                <w:rFonts w:hint="eastAsia"/>
              </w:rPr>
              <w:t>1.5mm</w:t>
            </w:r>
            <w:r>
              <w:rPr>
                <w:rFonts w:hint="eastAsia"/>
              </w:rPr>
              <w:t>以下锈点不应超过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>/d</w:t>
            </w:r>
            <w:r>
              <w:rPr>
                <w:rFonts w:hint="eastAsia"/>
              </w:rPr>
              <w:t>㎡，其中</w:t>
            </w:r>
            <w:r>
              <w:rPr>
                <w:rFonts w:hint="eastAsia"/>
              </w:rPr>
              <w:t>1.0mm</w:t>
            </w:r>
            <w:r>
              <w:rPr>
                <w:rFonts w:hint="eastAsia"/>
              </w:rPr>
              <w:t>以上的锈点不应超过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个（距离边缘棱角</w:t>
            </w:r>
            <w:r>
              <w:rPr>
                <w:rFonts w:hint="eastAsia"/>
              </w:rPr>
              <w:t>2mm</w:t>
            </w:r>
            <w:r>
              <w:rPr>
                <w:rFonts w:hint="eastAsia"/>
              </w:rPr>
              <w:t>以内不计）。</w:t>
            </w:r>
          </w:p>
        </w:tc>
      </w:tr>
    </w:tbl>
    <w:p w:rsidR="00EE1215" w:rsidRDefault="00EE1215" w:rsidP="00EE1215">
      <w:pPr>
        <w:spacing w:line="360" w:lineRule="exact"/>
      </w:pPr>
      <w:r>
        <w:rPr>
          <w:b/>
        </w:rPr>
        <w:lastRenderedPageBreak/>
        <w:t>附表</w:t>
      </w:r>
      <w:r>
        <w:rPr>
          <w:rFonts w:hint="eastAsia"/>
          <w:b/>
        </w:rPr>
        <w:t>三</w:t>
      </w:r>
      <w:r>
        <w:rPr>
          <w:b/>
        </w:rPr>
        <w:t>：</w:t>
      </w:r>
      <w:r>
        <w:rPr>
          <w:rFonts w:hint="eastAsia"/>
          <w:b/>
          <w:lang w:val="zh-CN"/>
        </w:rPr>
        <w:t>晾衣杆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490"/>
        <w:gridCol w:w="5928"/>
      </w:tblGrid>
      <w:tr w:rsidR="00EE1215" w:rsidTr="00EE1215">
        <w:trPr>
          <w:trHeight w:val="636"/>
        </w:trPr>
        <w:tc>
          <w:tcPr>
            <w:tcW w:w="2104" w:type="dxa"/>
          </w:tcPr>
          <w:p w:rsidR="00EE1215" w:rsidRDefault="00EE1215" w:rsidP="00EE1215">
            <w:pPr>
              <w:spacing w:line="360" w:lineRule="exact"/>
            </w:pPr>
            <w:r>
              <w:t>参数性质</w:t>
            </w:r>
          </w:p>
        </w:tc>
        <w:tc>
          <w:tcPr>
            <w:tcW w:w="490" w:type="dxa"/>
          </w:tcPr>
          <w:p w:rsidR="00EE1215" w:rsidRDefault="00EE1215" w:rsidP="00EE1215">
            <w:pPr>
              <w:spacing w:line="360" w:lineRule="exact"/>
            </w:pPr>
            <w:r>
              <w:t>序号</w:t>
            </w:r>
          </w:p>
        </w:tc>
        <w:tc>
          <w:tcPr>
            <w:tcW w:w="5928" w:type="dxa"/>
          </w:tcPr>
          <w:p w:rsidR="00EE1215" w:rsidRDefault="00EE1215" w:rsidP="00EE1215">
            <w:pPr>
              <w:spacing w:line="360" w:lineRule="exact"/>
            </w:pPr>
            <w:r>
              <w:t>具体技术</w:t>
            </w:r>
            <w:r>
              <w:t>(</w:t>
            </w:r>
            <w:r>
              <w:t>参数</w:t>
            </w:r>
            <w:r>
              <w:t>)</w:t>
            </w:r>
            <w:r>
              <w:t>要求</w:t>
            </w:r>
          </w:p>
        </w:tc>
      </w:tr>
      <w:tr w:rsidR="00EE1215" w:rsidTr="00EE1215">
        <w:trPr>
          <w:trHeight w:val="2743"/>
        </w:trPr>
        <w:tc>
          <w:tcPr>
            <w:tcW w:w="2104" w:type="dxa"/>
          </w:tcPr>
          <w:p w:rsidR="00EE1215" w:rsidRDefault="00EE1215" w:rsidP="00EE1215">
            <w:pPr>
              <w:spacing w:line="360" w:lineRule="exact"/>
            </w:pPr>
          </w:p>
        </w:tc>
        <w:tc>
          <w:tcPr>
            <w:tcW w:w="490" w:type="dxa"/>
          </w:tcPr>
          <w:p w:rsidR="00EE1215" w:rsidRDefault="00EE1215" w:rsidP="00EE1215">
            <w:pPr>
              <w:spacing w:line="360" w:lineRule="exact"/>
            </w:pPr>
            <w:r>
              <w:t>1</w:t>
            </w:r>
          </w:p>
        </w:tc>
        <w:tc>
          <w:tcPr>
            <w:tcW w:w="5928" w:type="dxa"/>
          </w:tcPr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  <w:b/>
                <w:lang w:val="zh-CN"/>
              </w:rPr>
              <w:t>晾衣杆：</w:t>
            </w:r>
          </w:p>
          <w:p w:rsidR="00EE1215" w:rsidRPr="00EE1215" w:rsidRDefault="00EE1215" w:rsidP="00EE1215">
            <w:pPr>
              <w:spacing w:line="360" w:lineRule="exact"/>
            </w:pPr>
            <w:r w:rsidRPr="00EE1215">
              <w:rPr>
                <w:rFonts w:hint="eastAsia"/>
              </w:rPr>
              <w:t>（</w:t>
            </w:r>
            <w:r w:rsidRPr="00EE1215">
              <w:rPr>
                <w:rFonts w:hint="eastAsia"/>
              </w:rPr>
              <w:t>1</w:t>
            </w:r>
            <w:r w:rsidRPr="00EE1215">
              <w:rPr>
                <w:rFonts w:hint="eastAsia"/>
              </w:rPr>
              <w:t>）</w:t>
            </w:r>
            <w:r w:rsidRPr="00EE1215">
              <w:rPr>
                <w:rFonts w:hint="eastAsia"/>
              </w:rPr>
              <w:t>3m</w:t>
            </w:r>
            <w:r w:rsidRPr="00EE1215">
              <w:rPr>
                <w:rFonts w:hint="eastAsia"/>
              </w:rPr>
              <w:t>晾衣杆：规格：</w:t>
            </w:r>
            <w:r w:rsidRPr="00EE1215">
              <w:rPr>
                <w:rFonts w:hint="eastAsia"/>
              </w:rPr>
              <w:t>3000*200304</w:t>
            </w:r>
            <w:r w:rsidRPr="00EE1215">
              <w:rPr>
                <w:rFonts w:hint="eastAsia"/>
              </w:rPr>
              <w:t>不锈钢管材做支架，</w:t>
            </w:r>
            <w:r w:rsidRPr="00EE1215">
              <w:rPr>
                <w:rFonts w:hint="eastAsia"/>
              </w:rPr>
              <w:t>200mm</w:t>
            </w:r>
            <w:r w:rsidRPr="00EE1215">
              <w:rPr>
                <w:rFonts w:hint="eastAsia"/>
              </w:rPr>
              <w:t>高，</w:t>
            </w:r>
            <w:r w:rsidRPr="00EE1215">
              <w:rPr>
                <w:rFonts w:hint="eastAsia"/>
              </w:rPr>
              <w:t>DN25</w:t>
            </w:r>
            <w:r w:rsidRPr="00EE1215">
              <w:rPr>
                <w:rFonts w:hint="eastAsia"/>
              </w:rPr>
              <w:t>不锈钢管，</w:t>
            </w:r>
            <w:r w:rsidRPr="00EE1215">
              <w:rPr>
                <w:rFonts w:hint="eastAsia"/>
              </w:rPr>
              <w:t>3mm</w:t>
            </w:r>
            <w:r w:rsidRPr="00EE1215">
              <w:rPr>
                <w:rFonts w:hint="eastAsia"/>
              </w:rPr>
              <w:t>厚，数控折弯，酸洗磷化，静电喷涂而成，，</w:t>
            </w:r>
            <w:r w:rsidRPr="00EE1215">
              <w:rPr>
                <w:rFonts w:hint="eastAsia"/>
              </w:rPr>
              <w:t xml:space="preserve"> </w:t>
            </w:r>
            <w:r w:rsidRPr="00EE1215">
              <w:rPr>
                <w:rFonts w:hint="eastAsia"/>
              </w:rPr>
              <w:t>颜色：本色</w:t>
            </w:r>
          </w:p>
          <w:p w:rsidR="00EE1215" w:rsidRPr="00EE1215" w:rsidRDefault="00EE1215" w:rsidP="00EE1215">
            <w:pPr>
              <w:spacing w:line="360" w:lineRule="exact"/>
            </w:pPr>
            <w:r w:rsidRPr="00EE1215">
              <w:rPr>
                <w:rFonts w:hint="eastAsia"/>
              </w:rPr>
              <w:t>（</w:t>
            </w:r>
            <w:r w:rsidRPr="00EE1215">
              <w:rPr>
                <w:rFonts w:hint="eastAsia"/>
              </w:rPr>
              <w:t>2</w:t>
            </w:r>
            <w:r w:rsidRPr="00EE1215">
              <w:rPr>
                <w:rFonts w:hint="eastAsia"/>
              </w:rPr>
              <w:t>）</w:t>
            </w:r>
            <w:r w:rsidRPr="00EE1215">
              <w:rPr>
                <w:rFonts w:hint="eastAsia"/>
              </w:rPr>
              <w:t>2.6m</w:t>
            </w:r>
            <w:r w:rsidRPr="00EE1215">
              <w:rPr>
                <w:rFonts w:hint="eastAsia"/>
              </w:rPr>
              <w:t>晾衣杆：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）数量：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  <w:r>
              <w:rPr>
                <w:rFonts w:hint="eastAsia"/>
              </w:rPr>
              <w:t>套，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间，每间须配套</w:t>
            </w:r>
            <w:r>
              <w:rPr>
                <w:rFonts w:hint="eastAsia"/>
              </w:rPr>
              <w:t>3m</w:t>
            </w:r>
            <w:r>
              <w:rPr>
                <w:rFonts w:hint="eastAsia"/>
              </w:rPr>
              <w:t>晾衣杆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条、</w:t>
            </w:r>
            <w:r>
              <w:rPr>
                <w:rFonts w:hint="eastAsia"/>
              </w:rPr>
              <w:t>2.6m</w:t>
            </w:r>
            <w:r>
              <w:rPr>
                <w:rFonts w:hint="eastAsia"/>
              </w:rPr>
              <w:t>晾衣杆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条。</w:t>
            </w:r>
          </w:p>
        </w:tc>
      </w:tr>
    </w:tbl>
    <w:p w:rsidR="00EE1215" w:rsidRDefault="00EE1215" w:rsidP="00EE1215">
      <w:pPr>
        <w:spacing w:line="360" w:lineRule="exact"/>
      </w:pPr>
    </w:p>
    <w:p w:rsidR="00EE1215" w:rsidRDefault="00EE1215" w:rsidP="00EE1215">
      <w:pPr>
        <w:spacing w:line="360" w:lineRule="exact"/>
      </w:pPr>
      <w:r>
        <w:rPr>
          <w:b/>
        </w:rPr>
        <w:t>附表</w:t>
      </w:r>
      <w:r>
        <w:rPr>
          <w:rFonts w:hint="eastAsia"/>
          <w:b/>
        </w:rPr>
        <w:t>四</w:t>
      </w:r>
      <w:r>
        <w:rPr>
          <w:b/>
        </w:rPr>
        <w:t>：</w:t>
      </w:r>
      <w:r>
        <w:rPr>
          <w:rFonts w:hint="eastAsia"/>
          <w:b/>
          <w:lang w:val="zh-CN"/>
        </w:rPr>
        <w:t>水杯架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489"/>
        <w:gridCol w:w="5938"/>
      </w:tblGrid>
      <w:tr w:rsidR="00EE1215" w:rsidTr="00EE1215">
        <w:trPr>
          <w:trHeight w:val="636"/>
        </w:trPr>
        <w:tc>
          <w:tcPr>
            <w:tcW w:w="2095" w:type="dxa"/>
          </w:tcPr>
          <w:p w:rsidR="00EE1215" w:rsidRDefault="00EE1215" w:rsidP="00EE1215">
            <w:pPr>
              <w:spacing w:line="360" w:lineRule="exact"/>
            </w:pPr>
            <w:r>
              <w:t>参数性质</w:t>
            </w:r>
          </w:p>
        </w:tc>
        <w:tc>
          <w:tcPr>
            <w:tcW w:w="489" w:type="dxa"/>
          </w:tcPr>
          <w:p w:rsidR="00EE1215" w:rsidRDefault="00EE1215" w:rsidP="00EE1215">
            <w:pPr>
              <w:spacing w:line="360" w:lineRule="exact"/>
            </w:pPr>
            <w:r>
              <w:t>序号</w:t>
            </w:r>
          </w:p>
        </w:tc>
        <w:tc>
          <w:tcPr>
            <w:tcW w:w="5938" w:type="dxa"/>
          </w:tcPr>
          <w:p w:rsidR="00EE1215" w:rsidRDefault="00EE1215" w:rsidP="00EE1215">
            <w:pPr>
              <w:spacing w:line="360" w:lineRule="exact"/>
            </w:pPr>
            <w:r>
              <w:t>具体技术</w:t>
            </w:r>
            <w:r>
              <w:t>(</w:t>
            </w:r>
            <w:r>
              <w:t>参数</w:t>
            </w:r>
            <w:r>
              <w:t>)</w:t>
            </w:r>
            <w:r>
              <w:t>要求</w:t>
            </w:r>
          </w:p>
        </w:tc>
      </w:tr>
      <w:tr w:rsidR="00EE1215" w:rsidTr="00EE1215">
        <w:trPr>
          <w:trHeight w:val="90"/>
        </w:trPr>
        <w:tc>
          <w:tcPr>
            <w:tcW w:w="2095" w:type="dxa"/>
          </w:tcPr>
          <w:p w:rsidR="00EE1215" w:rsidRDefault="00EE1215" w:rsidP="00EE1215">
            <w:pPr>
              <w:spacing w:line="360" w:lineRule="exact"/>
            </w:pPr>
          </w:p>
        </w:tc>
        <w:tc>
          <w:tcPr>
            <w:tcW w:w="489" w:type="dxa"/>
          </w:tcPr>
          <w:p w:rsidR="00EE1215" w:rsidRDefault="00EE1215" w:rsidP="00EE1215">
            <w:pPr>
              <w:spacing w:line="360" w:lineRule="exact"/>
            </w:pPr>
            <w:r>
              <w:t>1</w:t>
            </w:r>
          </w:p>
        </w:tc>
        <w:tc>
          <w:tcPr>
            <w:tcW w:w="5938" w:type="dxa"/>
          </w:tcPr>
          <w:p w:rsidR="00EE1215" w:rsidRDefault="00EE1215" w:rsidP="00EE1215">
            <w:pPr>
              <w:spacing w:line="360" w:lineRule="exact"/>
              <w:rPr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>水杯架：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304</w:t>
            </w:r>
            <w:r>
              <w:rPr>
                <w:rFonts w:hint="eastAsia"/>
              </w:rPr>
              <w:t>不锈钢管材，立柱</w:t>
            </w:r>
            <w:r>
              <w:rPr>
                <w:rFonts w:hint="eastAsia"/>
              </w:rPr>
              <w:t>20mm,400mm</w:t>
            </w:r>
            <w:r>
              <w:rPr>
                <w:rFonts w:hint="eastAsia"/>
              </w:rPr>
              <w:t>高，</w:t>
            </w:r>
            <w:r>
              <w:rPr>
                <w:rFonts w:hint="eastAsia"/>
              </w:rPr>
              <w:t>3mm</w:t>
            </w:r>
            <w:r>
              <w:rPr>
                <w:rFonts w:hint="eastAsia"/>
              </w:rPr>
              <w:t>厚，数控折弯，酸洗磷化，静电喷涂而成，规格：</w:t>
            </w:r>
            <w:r>
              <w:rPr>
                <w:rFonts w:hint="eastAsia"/>
              </w:rPr>
              <w:t>800*300*300</w:t>
            </w:r>
            <w:r>
              <w:rPr>
                <w:rFonts w:hint="eastAsia"/>
              </w:rPr>
              <w:t>，颜色：本色。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）数量：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394</w:t>
            </w:r>
            <w:r>
              <w:rPr>
                <w:rFonts w:hint="eastAsia"/>
              </w:rPr>
              <w:t>套，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间。</w:t>
            </w:r>
          </w:p>
        </w:tc>
      </w:tr>
    </w:tbl>
    <w:p w:rsidR="00EE1215" w:rsidRDefault="00EE1215" w:rsidP="00EE1215">
      <w:pPr>
        <w:spacing w:line="360" w:lineRule="exact"/>
        <w:ind w:firstLine="480"/>
      </w:pPr>
    </w:p>
    <w:p w:rsidR="00EE1215" w:rsidRDefault="00EE1215" w:rsidP="00EE1215">
      <w:pPr>
        <w:spacing w:line="360" w:lineRule="exact"/>
      </w:pPr>
      <w:r>
        <w:t xml:space="preserve"> </w:t>
      </w:r>
      <w:r>
        <w:rPr>
          <w:b/>
        </w:rPr>
        <w:t>附表</w:t>
      </w:r>
      <w:r>
        <w:rPr>
          <w:rFonts w:hint="eastAsia"/>
          <w:b/>
        </w:rPr>
        <w:t>五</w:t>
      </w:r>
      <w:r>
        <w:rPr>
          <w:b/>
        </w:rPr>
        <w:t>：</w:t>
      </w:r>
      <w:r>
        <w:rPr>
          <w:rFonts w:hint="eastAsia"/>
          <w:b/>
          <w:lang w:val="zh-CN"/>
        </w:rPr>
        <w:t>毛巾架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490"/>
        <w:gridCol w:w="5913"/>
      </w:tblGrid>
      <w:tr w:rsidR="00EE1215" w:rsidTr="00EE1215">
        <w:trPr>
          <w:trHeight w:val="636"/>
        </w:trPr>
        <w:tc>
          <w:tcPr>
            <w:tcW w:w="2119" w:type="dxa"/>
          </w:tcPr>
          <w:p w:rsidR="00EE1215" w:rsidRDefault="00EE1215" w:rsidP="00EE1215">
            <w:pPr>
              <w:spacing w:line="360" w:lineRule="exact"/>
            </w:pPr>
            <w:r>
              <w:t>参数性质</w:t>
            </w:r>
          </w:p>
        </w:tc>
        <w:tc>
          <w:tcPr>
            <w:tcW w:w="490" w:type="dxa"/>
          </w:tcPr>
          <w:p w:rsidR="00EE1215" w:rsidRDefault="00EE1215" w:rsidP="00EE1215">
            <w:pPr>
              <w:spacing w:line="360" w:lineRule="exact"/>
            </w:pPr>
            <w:r>
              <w:t>序号</w:t>
            </w:r>
          </w:p>
        </w:tc>
        <w:tc>
          <w:tcPr>
            <w:tcW w:w="5913" w:type="dxa"/>
          </w:tcPr>
          <w:p w:rsidR="00EE1215" w:rsidRDefault="00EE1215" w:rsidP="00EE1215">
            <w:pPr>
              <w:spacing w:line="360" w:lineRule="exact"/>
            </w:pPr>
            <w:r>
              <w:t>具体技术</w:t>
            </w:r>
            <w:r>
              <w:t>(</w:t>
            </w:r>
            <w:r>
              <w:t>参数</w:t>
            </w:r>
            <w:r>
              <w:t>)</w:t>
            </w:r>
            <w:r>
              <w:t>要求</w:t>
            </w:r>
          </w:p>
        </w:tc>
      </w:tr>
      <w:tr w:rsidR="00EE1215" w:rsidTr="00EE1215">
        <w:trPr>
          <w:trHeight w:val="1701"/>
        </w:trPr>
        <w:tc>
          <w:tcPr>
            <w:tcW w:w="2119" w:type="dxa"/>
          </w:tcPr>
          <w:p w:rsidR="00EE1215" w:rsidRDefault="00EE1215" w:rsidP="00EE1215">
            <w:pPr>
              <w:spacing w:line="360" w:lineRule="exact"/>
            </w:pPr>
          </w:p>
        </w:tc>
        <w:tc>
          <w:tcPr>
            <w:tcW w:w="490" w:type="dxa"/>
          </w:tcPr>
          <w:p w:rsidR="00EE1215" w:rsidRDefault="00EE1215" w:rsidP="00EE1215">
            <w:pPr>
              <w:spacing w:line="360" w:lineRule="exact"/>
            </w:pPr>
            <w:r>
              <w:t>1</w:t>
            </w:r>
          </w:p>
        </w:tc>
        <w:tc>
          <w:tcPr>
            <w:tcW w:w="5913" w:type="dxa"/>
          </w:tcPr>
          <w:p w:rsidR="00EE1215" w:rsidRDefault="00EE1215" w:rsidP="00EE1215">
            <w:pPr>
              <w:spacing w:line="360" w:lineRule="exact"/>
              <w:rPr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>毛巾架：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304</w:t>
            </w:r>
            <w:r>
              <w:rPr>
                <w:rFonts w:hint="eastAsia"/>
              </w:rPr>
              <w:t>不锈钢材质，</w:t>
            </w:r>
            <w:r>
              <w:rPr>
                <w:rFonts w:hint="eastAsia"/>
              </w:rPr>
              <w:t>3mm</w:t>
            </w:r>
            <w:r>
              <w:rPr>
                <w:rFonts w:hint="eastAsia"/>
              </w:rPr>
              <w:t>厚，数控折弯，酸洗磷化，静电喷涂而成，规格</w:t>
            </w:r>
            <w:r>
              <w:rPr>
                <w:rFonts w:hint="eastAsia"/>
              </w:rPr>
              <w:t>500*30</w:t>
            </w:r>
            <w:r>
              <w:rPr>
                <w:rFonts w:hint="eastAsia"/>
              </w:rPr>
              <w:t>，颜色：本色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）数量：</w:t>
            </w:r>
            <w:r>
              <w:rPr>
                <w:rFonts w:hint="eastAsia"/>
              </w:rPr>
              <w:t>985</w:t>
            </w:r>
            <w:r>
              <w:rPr>
                <w:rFonts w:hint="eastAsia"/>
              </w:rPr>
              <w:t>套，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间。</w:t>
            </w:r>
          </w:p>
        </w:tc>
      </w:tr>
    </w:tbl>
    <w:p w:rsidR="00EE1215" w:rsidRDefault="00EE1215" w:rsidP="00EE1215">
      <w:pPr>
        <w:spacing w:line="360" w:lineRule="exact"/>
      </w:pPr>
    </w:p>
    <w:p w:rsidR="00EE1215" w:rsidRDefault="00EE1215" w:rsidP="00EE1215">
      <w:pPr>
        <w:spacing w:line="360" w:lineRule="exact"/>
      </w:pPr>
      <w:r>
        <w:rPr>
          <w:b/>
        </w:rPr>
        <w:t>附表</w:t>
      </w:r>
      <w:r>
        <w:rPr>
          <w:rFonts w:hint="eastAsia"/>
          <w:b/>
        </w:rPr>
        <w:t>六</w:t>
      </w:r>
      <w:r>
        <w:rPr>
          <w:b/>
        </w:rPr>
        <w:t>：</w:t>
      </w:r>
      <w:r>
        <w:rPr>
          <w:b/>
          <w:lang w:val="zh-CN"/>
        </w:rPr>
        <w:t>浴室三角架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489"/>
        <w:gridCol w:w="5933"/>
      </w:tblGrid>
      <w:tr w:rsidR="00EE1215" w:rsidTr="00EE1215">
        <w:trPr>
          <w:trHeight w:val="636"/>
        </w:trPr>
        <w:tc>
          <w:tcPr>
            <w:tcW w:w="2100" w:type="dxa"/>
          </w:tcPr>
          <w:p w:rsidR="00EE1215" w:rsidRDefault="00EE1215" w:rsidP="00EE1215">
            <w:pPr>
              <w:spacing w:line="360" w:lineRule="exact"/>
            </w:pPr>
            <w:r>
              <w:lastRenderedPageBreak/>
              <w:t>参数性质</w:t>
            </w:r>
          </w:p>
        </w:tc>
        <w:tc>
          <w:tcPr>
            <w:tcW w:w="489" w:type="dxa"/>
          </w:tcPr>
          <w:p w:rsidR="00EE1215" w:rsidRDefault="00EE1215" w:rsidP="00EE1215">
            <w:pPr>
              <w:spacing w:line="360" w:lineRule="exact"/>
            </w:pPr>
            <w:r>
              <w:t>序号</w:t>
            </w:r>
          </w:p>
        </w:tc>
        <w:tc>
          <w:tcPr>
            <w:tcW w:w="5933" w:type="dxa"/>
          </w:tcPr>
          <w:p w:rsidR="00EE1215" w:rsidRDefault="00EE1215" w:rsidP="00EE1215">
            <w:pPr>
              <w:spacing w:line="360" w:lineRule="exact"/>
            </w:pPr>
            <w:r>
              <w:t>具体技术</w:t>
            </w:r>
            <w:r>
              <w:t>(</w:t>
            </w:r>
            <w:r>
              <w:t>参数</w:t>
            </w:r>
            <w:r>
              <w:t>)</w:t>
            </w:r>
            <w:r>
              <w:t>要求</w:t>
            </w:r>
          </w:p>
        </w:tc>
      </w:tr>
      <w:tr w:rsidR="00EE1215" w:rsidTr="00EE1215">
        <w:trPr>
          <w:trHeight w:val="1537"/>
        </w:trPr>
        <w:tc>
          <w:tcPr>
            <w:tcW w:w="2100" w:type="dxa"/>
          </w:tcPr>
          <w:p w:rsidR="00EE1215" w:rsidRDefault="00EE1215" w:rsidP="00EE1215">
            <w:pPr>
              <w:spacing w:line="360" w:lineRule="exact"/>
            </w:pPr>
          </w:p>
        </w:tc>
        <w:tc>
          <w:tcPr>
            <w:tcW w:w="489" w:type="dxa"/>
          </w:tcPr>
          <w:p w:rsidR="00EE1215" w:rsidRDefault="00EE1215" w:rsidP="00EE1215">
            <w:pPr>
              <w:spacing w:line="360" w:lineRule="exact"/>
            </w:pPr>
            <w:r>
              <w:t>1</w:t>
            </w:r>
          </w:p>
        </w:tc>
        <w:tc>
          <w:tcPr>
            <w:tcW w:w="5933" w:type="dxa"/>
          </w:tcPr>
          <w:p w:rsidR="00EE1215" w:rsidRDefault="00EE1215" w:rsidP="00EE1215">
            <w:pPr>
              <w:spacing w:line="360" w:lineRule="exact"/>
            </w:pPr>
            <w:r>
              <w:rPr>
                <w:b/>
                <w:lang w:val="zh-CN"/>
              </w:rPr>
              <w:t>浴室三角架</w:t>
            </w:r>
            <w:r>
              <w:rPr>
                <w:rFonts w:hint="eastAsia"/>
                <w:b/>
                <w:lang w:val="zh-CN"/>
              </w:rPr>
              <w:t>：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304</w:t>
            </w:r>
            <w:r>
              <w:rPr>
                <w:rFonts w:hint="eastAsia"/>
              </w:rPr>
              <w:t>不锈钢材质，</w:t>
            </w:r>
            <w:r>
              <w:rPr>
                <w:rFonts w:hint="eastAsia"/>
              </w:rPr>
              <w:t>3mm</w:t>
            </w:r>
            <w:r>
              <w:rPr>
                <w:rFonts w:hint="eastAsia"/>
              </w:rPr>
              <w:t>厚，数控折弯，酸洗磷化，静电喷涂而成，规格</w:t>
            </w:r>
            <w:r>
              <w:rPr>
                <w:rFonts w:hint="eastAsia"/>
              </w:rPr>
              <w:t>250*250*45</w:t>
            </w:r>
            <w:r>
              <w:rPr>
                <w:rFonts w:hint="eastAsia"/>
              </w:rPr>
              <w:t>，颜色：本色</w:t>
            </w: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）数量：</w:t>
            </w:r>
            <w:r>
              <w:rPr>
                <w:rFonts w:hint="eastAsia"/>
              </w:rPr>
              <w:t>591</w:t>
            </w:r>
            <w:r>
              <w:rPr>
                <w:rFonts w:hint="eastAsia"/>
              </w:rPr>
              <w:t>套，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间。</w:t>
            </w:r>
          </w:p>
        </w:tc>
      </w:tr>
    </w:tbl>
    <w:p w:rsidR="00EE1215" w:rsidRDefault="00EE1215" w:rsidP="00EE1215">
      <w:pPr>
        <w:spacing w:line="360" w:lineRule="exact"/>
        <w:rPr>
          <w:b/>
        </w:rPr>
      </w:pPr>
    </w:p>
    <w:p w:rsidR="00EE1215" w:rsidRDefault="00EE1215" w:rsidP="00EE1215">
      <w:pPr>
        <w:spacing w:line="360" w:lineRule="exact"/>
      </w:pPr>
      <w:r>
        <w:rPr>
          <w:b/>
        </w:rPr>
        <w:t>附表</w:t>
      </w:r>
      <w:r>
        <w:rPr>
          <w:rFonts w:hint="eastAsia"/>
          <w:b/>
        </w:rPr>
        <w:t>七</w:t>
      </w:r>
      <w:r>
        <w:rPr>
          <w:b/>
        </w:rPr>
        <w:t>：</w:t>
      </w:r>
      <w:r>
        <w:rPr>
          <w:rFonts w:hint="eastAsia"/>
          <w:b/>
          <w:lang w:val="zh-CN"/>
        </w:rPr>
        <w:t>花洒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491"/>
        <w:gridCol w:w="5900"/>
      </w:tblGrid>
      <w:tr w:rsidR="00EE1215" w:rsidTr="00EE1215">
        <w:trPr>
          <w:trHeight w:val="636"/>
        </w:trPr>
        <w:tc>
          <w:tcPr>
            <w:tcW w:w="2131" w:type="dxa"/>
          </w:tcPr>
          <w:p w:rsidR="00EE1215" w:rsidRDefault="00EE1215" w:rsidP="00EE1215">
            <w:pPr>
              <w:spacing w:line="360" w:lineRule="exact"/>
            </w:pPr>
            <w:r>
              <w:t>参数性质</w:t>
            </w:r>
          </w:p>
        </w:tc>
        <w:tc>
          <w:tcPr>
            <w:tcW w:w="491" w:type="dxa"/>
          </w:tcPr>
          <w:p w:rsidR="00EE1215" w:rsidRDefault="00EE1215" w:rsidP="00EE1215">
            <w:pPr>
              <w:spacing w:line="360" w:lineRule="exact"/>
            </w:pPr>
            <w:r>
              <w:t>序号</w:t>
            </w:r>
          </w:p>
        </w:tc>
        <w:tc>
          <w:tcPr>
            <w:tcW w:w="5900" w:type="dxa"/>
          </w:tcPr>
          <w:p w:rsidR="00EE1215" w:rsidRDefault="00EE1215" w:rsidP="00EE1215">
            <w:pPr>
              <w:spacing w:line="360" w:lineRule="exact"/>
            </w:pPr>
            <w:r>
              <w:t>具体技术</w:t>
            </w:r>
            <w:r>
              <w:t>(</w:t>
            </w:r>
            <w:r>
              <w:t>参数</w:t>
            </w:r>
            <w:r>
              <w:t>)</w:t>
            </w:r>
            <w:r>
              <w:t>要求</w:t>
            </w:r>
          </w:p>
        </w:tc>
      </w:tr>
      <w:tr w:rsidR="00EE1215" w:rsidTr="00EE1215">
        <w:trPr>
          <w:trHeight w:val="1679"/>
        </w:trPr>
        <w:tc>
          <w:tcPr>
            <w:tcW w:w="2131" w:type="dxa"/>
          </w:tcPr>
          <w:p w:rsidR="00EE1215" w:rsidRDefault="00EE1215" w:rsidP="00EE1215">
            <w:pPr>
              <w:spacing w:line="360" w:lineRule="exact"/>
            </w:pPr>
          </w:p>
        </w:tc>
        <w:tc>
          <w:tcPr>
            <w:tcW w:w="491" w:type="dxa"/>
          </w:tcPr>
          <w:p w:rsidR="00EE1215" w:rsidRDefault="00EE1215" w:rsidP="00EE1215">
            <w:pPr>
              <w:spacing w:line="360" w:lineRule="exact"/>
            </w:pPr>
            <w:r>
              <w:t>1</w:t>
            </w:r>
          </w:p>
        </w:tc>
        <w:tc>
          <w:tcPr>
            <w:tcW w:w="5900" w:type="dxa"/>
          </w:tcPr>
          <w:p w:rsidR="00EE1215" w:rsidRDefault="00EE1215" w:rsidP="00EE1215">
            <w:pPr>
              <w:spacing w:line="360" w:lineRule="exact"/>
            </w:pPr>
          </w:p>
          <w:p w:rsidR="00EE1215" w:rsidRDefault="00EE1215" w:rsidP="00EE1215">
            <w:pPr>
              <w:spacing w:line="3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304</w:t>
            </w:r>
            <w:r>
              <w:rPr>
                <w:rFonts w:hint="eastAsia"/>
              </w:rPr>
              <w:t>不锈钢材质，酸洗磷化，静电喷涂而成，颜色：本色；</w:t>
            </w:r>
          </w:p>
          <w:p w:rsidR="00EE1215" w:rsidRPr="00EE1215" w:rsidRDefault="00EE1215" w:rsidP="00EE1215">
            <w:pPr>
              <w:spacing w:line="360" w:lineRule="exact"/>
            </w:pPr>
            <w:r w:rsidRPr="00EE1215">
              <w:rPr>
                <w:rFonts w:hint="eastAsia"/>
              </w:rPr>
              <w:t>（</w:t>
            </w:r>
            <w:r w:rsidRPr="00EE1215">
              <w:rPr>
                <w:rFonts w:hint="eastAsia"/>
              </w:rPr>
              <w:t>2</w:t>
            </w:r>
            <w:r w:rsidRPr="00EE1215">
              <w:rPr>
                <w:rFonts w:hint="eastAsia"/>
              </w:rPr>
              <w:t>）配套：</w:t>
            </w:r>
            <w:r w:rsidRPr="00EE1215">
              <w:rPr>
                <w:rFonts w:hint="eastAsia"/>
              </w:rPr>
              <w:t>1.5</w:t>
            </w:r>
            <w:r w:rsidRPr="00EE1215">
              <w:rPr>
                <w:rFonts w:hint="eastAsia"/>
              </w:rPr>
              <w:t>米不锈钢软管，不锈钢打孔方座，配套螺丝；</w:t>
            </w:r>
          </w:p>
          <w:p w:rsidR="00EE1215" w:rsidRDefault="00EE1215" w:rsidP="00EE1215">
            <w:pPr>
              <w:spacing w:line="360" w:lineRule="exact"/>
            </w:pPr>
            <w:r w:rsidRPr="00EE1215">
              <w:t>（</w:t>
            </w:r>
            <w:r w:rsidRPr="00EE1215">
              <w:t>3</w:t>
            </w:r>
            <w:r w:rsidRPr="00EE1215">
              <w:t>）</w:t>
            </w:r>
            <w:r w:rsidRPr="00EE1215">
              <w:rPr>
                <w:rFonts w:hint="eastAsia"/>
              </w:rPr>
              <w:t>数量：</w:t>
            </w:r>
            <w:r w:rsidRPr="00EE1215">
              <w:rPr>
                <w:rFonts w:hint="eastAsia"/>
              </w:rPr>
              <w:t>394</w:t>
            </w:r>
            <w:r w:rsidRPr="00EE1215">
              <w:rPr>
                <w:rFonts w:hint="eastAsia"/>
              </w:rPr>
              <w:t>套，</w:t>
            </w:r>
            <w:r w:rsidRPr="00EE1215">
              <w:rPr>
                <w:rFonts w:hint="eastAsia"/>
              </w:rPr>
              <w:t>2</w:t>
            </w:r>
            <w:r w:rsidRPr="00EE1215">
              <w:rPr>
                <w:rFonts w:hint="eastAsia"/>
              </w:rPr>
              <w:t>套</w:t>
            </w:r>
            <w:r w:rsidRPr="00EE1215">
              <w:rPr>
                <w:rFonts w:hint="eastAsia"/>
              </w:rPr>
              <w:t>/</w:t>
            </w:r>
            <w:r w:rsidRPr="00EE1215">
              <w:rPr>
                <w:rFonts w:hint="eastAsia"/>
              </w:rPr>
              <w:t>间。</w:t>
            </w:r>
          </w:p>
        </w:tc>
      </w:tr>
    </w:tbl>
    <w:p w:rsidR="00EE1215" w:rsidRDefault="00EE1215" w:rsidP="00EE1215"/>
    <w:p w:rsidR="00EE1215" w:rsidRPr="00EE1215" w:rsidRDefault="00EE1215" w:rsidP="00EE1215">
      <w:pPr>
        <w:rPr>
          <w:b/>
          <w:sz w:val="28"/>
          <w:szCs w:val="28"/>
        </w:rPr>
      </w:pPr>
      <w:r w:rsidRPr="00EE1215">
        <w:rPr>
          <w:rFonts w:hint="eastAsia"/>
          <w:b/>
          <w:sz w:val="28"/>
          <w:szCs w:val="28"/>
        </w:rPr>
        <w:t>二、</w:t>
      </w:r>
      <w:r w:rsidRPr="00EE1215">
        <w:rPr>
          <w:b/>
          <w:sz w:val="28"/>
          <w:szCs w:val="28"/>
        </w:rPr>
        <w:t>饮水</w:t>
      </w:r>
      <w:r w:rsidRPr="00EE1215">
        <w:rPr>
          <w:rFonts w:hint="eastAsia"/>
          <w:b/>
          <w:sz w:val="28"/>
          <w:szCs w:val="28"/>
        </w:rPr>
        <w:t>机需求</w:t>
      </w:r>
      <w:r w:rsidRPr="00EE1215">
        <w:rPr>
          <w:b/>
          <w:sz w:val="28"/>
          <w:szCs w:val="28"/>
        </w:rPr>
        <w:t>表：</w:t>
      </w:r>
    </w:p>
    <w:p w:rsidR="00EE1215" w:rsidRDefault="00EE1215" w:rsidP="00EE1215">
      <w:pPr>
        <w:rPr>
          <w:rFonts w:ascii="宋体" w:eastAsia="宋体" w:hAnsi="宋体" w:cs="宋体"/>
          <w:b/>
          <w:bCs/>
          <w:sz w:val="13"/>
          <w:szCs w:val="13"/>
        </w:rPr>
      </w:pPr>
    </w:p>
    <w:tbl>
      <w:tblPr>
        <w:tblW w:w="8262" w:type="dxa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115"/>
        <w:gridCol w:w="2985"/>
        <w:gridCol w:w="1169"/>
      </w:tblGrid>
      <w:tr w:rsidR="00EE1215" w:rsidTr="00EE1215">
        <w:trPr>
          <w:trHeight w:hRule="exact" w:val="634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1215" w:rsidRDefault="00EE1215" w:rsidP="00EE121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功能场所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5" w:rsidRDefault="00EE1215" w:rsidP="00EE121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楼层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5" w:rsidRDefault="00EE1215" w:rsidP="00EE121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产品规格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15" w:rsidRDefault="00EE1215" w:rsidP="00EE121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数量</w:t>
            </w:r>
          </w:p>
        </w:tc>
      </w:tr>
      <w:tr w:rsidR="00EE1215" w:rsidTr="00EE1215">
        <w:trPr>
          <w:trHeight w:hRule="exact" w:val="666"/>
        </w:trPr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15" w:rsidRDefault="00EE1215" w:rsidP="00EE121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宿舍楼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1215" w:rsidRDefault="00EE1215" w:rsidP="00EE121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—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5" w:rsidRDefault="00EE1215" w:rsidP="00EE121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6龙头直饮机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5" w:rsidRDefault="00EE1215" w:rsidP="00EE121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15台</w:t>
            </w:r>
          </w:p>
        </w:tc>
      </w:tr>
      <w:tr w:rsidR="00EE1215" w:rsidTr="00EE1215">
        <w:trPr>
          <w:trHeight w:val="682"/>
        </w:trPr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15" w:rsidRDefault="00EE1215" w:rsidP="00EE121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饭堂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1215" w:rsidRDefault="00EE1215" w:rsidP="00EE121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—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5" w:rsidRDefault="00EE1215" w:rsidP="00EE121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6龙头直饮机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5" w:rsidRDefault="00EE1215" w:rsidP="00EE121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8台</w:t>
            </w:r>
          </w:p>
        </w:tc>
      </w:tr>
      <w:tr w:rsidR="00EE1215" w:rsidTr="00EE1215">
        <w:trPr>
          <w:trHeight w:hRule="exact" w:val="681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215" w:rsidRDefault="00EE1215" w:rsidP="00EE121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合计数量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215" w:rsidRDefault="00EE1215" w:rsidP="00EE121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23台</w:t>
            </w:r>
          </w:p>
        </w:tc>
      </w:tr>
    </w:tbl>
    <w:p w:rsidR="00EE1215" w:rsidRDefault="00EE1215" w:rsidP="00EE1215">
      <w:r>
        <w:rPr>
          <w:rFonts w:hint="eastAsia"/>
        </w:rPr>
        <w:t>产品技术参数</w:t>
      </w:r>
    </w:p>
    <w:p w:rsidR="00EE1215" w:rsidRDefault="00EE1215" w:rsidP="00EE1215">
      <w:r>
        <w:rPr>
          <w:rFonts w:hint="eastAsia"/>
        </w:rPr>
        <w:t>尺寸：小于或等于</w:t>
      </w:r>
      <w:r>
        <w:rPr>
          <w:rFonts w:hint="eastAsia"/>
        </w:rPr>
        <w:t>1500</w:t>
      </w:r>
      <w:r>
        <w:rPr>
          <w:rFonts w:hint="eastAsia"/>
        </w:rPr>
        <w:t>×</w:t>
      </w:r>
      <w:r>
        <w:rPr>
          <w:rFonts w:hint="eastAsia"/>
        </w:rPr>
        <w:t>400</w:t>
      </w:r>
      <w:r>
        <w:rPr>
          <w:rFonts w:hint="eastAsia"/>
        </w:rPr>
        <w:t>×</w:t>
      </w:r>
      <w:r>
        <w:rPr>
          <w:rFonts w:hint="eastAsia"/>
        </w:rPr>
        <w:t>1300</w:t>
      </w:r>
      <w:r>
        <w:rPr>
          <w:rFonts w:hint="eastAsia"/>
        </w:rPr>
        <w:t>（</w:t>
      </w:r>
      <w:r>
        <w:rPr>
          <w:rFonts w:hint="eastAsia"/>
        </w:rPr>
        <w:t>mm</w:t>
      </w:r>
      <w:r>
        <w:rPr>
          <w:rFonts w:hint="eastAsia"/>
        </w:rPr>
        <w:t>）</w:t>
      </w:r>
    </w:p>
    <w:p w:rsidR="00EE1215" w:rsidRDefault="00EE1215" w:rsidP="00EE1215">
      <w:r>
        <w:rPr>
          <w:rFonts w:hint="eastAsia"/>
        </w:rPr>
        <w:t>电源：</w:t>
      </w:r>
      <w:r>
        <w:t>380V 50Hz</w:t>
      </w:r>
    </w:p>
    <w:p w:rsidR="00EE1215" w:rsidRDefault="00EE1215" w:rsidP="00EE1215">
      <w:r>
        <w:rPr>
          <w:rFonts w:hint="eastAsia"/>
        </w:rPr>
        <w:t>功率：</w:t>
      </w:r>
      <w:r>
        <w:t>6KW</w:t>
      </w:r>
    </w:p>
    <w:p w:rsidR="00EE1215" w:rsidRDefault="00EE1215" w:rsidP="00EE1215">
      <w:r>
        <w:rPr>
          <w:rFonts w:hint="eastAsia"/>
        </w:rPr>
        <w:t>水胆容量：</w:t>
      </w:r>
      <w:r>
        <w:t>35L</w:t>
      </w:r>
    </w:p>
    <w:p w:rsidR="00EE1215" w:rsidRDefault="00EE1215" w:rsidP="00EE1215">
      <w:r>
        <w:rPr>
          <w:rFonts w:hint="eastAsia"/>
        </w:rPr>
        <w:t>出水量：开水</w:t>
      </w:r>
      <w:r>
        <w:rPr>
          <w:rFonts w:hint="eastAsia"/>
        </w:rPr>
        <w:t xml:space="preserve"> 60L/H</w:t>
      </w:r>
      <w:r>
        <w:rPr>
          <w:rFonts w:hint="eastAsia"/>
        </w:rPr>
        <w:t>，温开水</w:t>
      </w:r>
      <w:r>
        <w:rPr>
          <w:rFonts w:hint="eastAsia"/>
        </w:rPr>
        <w:t xml:space="preserve"> 250L/H</w:t>
      </w:r>
    </w:p>
    <w:p w:rsidR="00EE1215" w:rsidRDefault="00EE1215" w:rsidP="00EE1215">
      <w:r>
        <w:rPr>
          <w:rFonts w:hint="eastAsia"/>
        </w:rPr>
        <w:t>出水方式：一开五温</w:t>
      </w:r>
    </w:p>
    <w:p w:rsidR="00EE1215" w:rsidRDefault="00EE1215" w:rsidP="00EE1215">
      <w:r>
        <w:rPr>
          <w:rFonts w:hint="eastAsia"/>
        </w:rPr>
        <w:t>取水方式：触摸按键</w:t>
      </w:r>
    </w:p>
    <w:p w:rsidR="00EE1215" w:rsidRDefault="00EE1215" w:rsidP="00EE1215">
      <w:r>
        <w:rPr>
          <w:rFonts w:hint="eastAsia"/>
        </w:rPr>
        <w:t>过滤配置：三级过滤（</w:t>
      </w:r>
      <w:r>
        <w:rPr>
          <w:rFonts w:hint="eastAsia"/>
        </w:rPr>
        <w:t xml:space="preserve">PP </w:t>
      </w:r>
      <w:r>
        <w:rPr>
          <w:rFonts w:hint="eastAsia"/>
        </w:rPr>
        <w:t>棉</w:t>
      </w:r>
      <w:r>
        <w:rPr>
          <w:rFonts w:hint="eastAsia"/>
        </w:rPr>
        <w:t>+</w:t>
      </w:r>
      <w:r>
        <w:rPr>
          <w:rFonts w:hint="eastAsia"/>
        </w:rPr>
        <w:t>颗粒活性炭</w:t>
      </w:r>
      <w:r>
        <w:rPr>
          <w:rFonts w:hint="eastAsia"/>
        </w:rPr>
        <w:t>+</w:t>
      </w:r>
      <w:r>
        <w:rPr>
          <w:rFonts w:hint="eastAsia"/>
        </w:rPr>
        <w:t>网炭）</w:t>
      </w:r>
      <w:r>
        <w:rPr>
          <w:rFonts w:hint="eastAsia"/>
        </w:rPr>
        <w:t>+</w:t>
      </w:r>
      <w:r>
        <w:rPr>
          <w:rFonts w:hint="eastAsia"/>
        </w:rPr>
        <w:t>紫外线杀菌。</w:t>
      </w:r>
    </w:p>
    <w:p w:rsidR="00EE1215" w:rsidRDefault="00EE1215" w:rsidP="00EE1215">
      <w:r>
        <w:rPr>
          <w:rFonts w:hint="eastAsia"/>
        </w:rPr>
        <w:t>产品材质：</w:t>
      </w:r>
    </w:p>
    <w:p w:rsidR="00EE1215" w:rsidRDefault="00EE1215" w:rsidP="00EE1215">
      <w:r>
        <w:rPr>
          <w:rFonts w:hint="eastAsia"/>
        </w:rPr>
        <w:t>1</w:t>
      </w:r>
      <w:r>
        <w:rPr>
          <w:rFonts w:hint="eastAsia"/>
        </w:rPr>
        <w:t>、水胆、水槽采用</w:t>
      </w:r>
      <w:r>
        <w:rPr>
          <w:rFonts w:hint="eastAsia"/>
        </w:rPr>
        <w:t xml:space="preserve"> 304 </w:t>
      </w:r>
      <w:r>
        <w:rPr>
          <w:rFonts w:hint="eastAsia"/>
        </w:rPr>
        <w:t>不锈钢，厚度</w:t>
      </w:r>
      <w:r>
        <w:rPr>
          <w:rFonts w:hint="eastAsia"/>
        </w:rPr>
        <w:t xml:space="preserve"> 1.0mm </w:t>
      </w:r>
      <w:r>
        <w:rPr>
          <w:rFonts w:hint="eastAsia"/>
        </w:rPr>
        <w:t>防溅水设计；</w:t>
      </w:r>
    </w:p>
    <w:p w:rsidR="00EE1215" w:rsidRDefault="00EE1215" w:rsidP="00EE1215">
      <w:r>
        <w:rPr>
          <w:rFonts w:hint="eastAsia"/>
        </w:rPr>
        <w:t>2</w:t>
      </w:r>
      <w:r>
        <w:rPr>
          <w:rFonts w:hint="eastAsia"/>
        </w:rPr>
        <w:t>、门板和侧板厚度为</w:t>
      </w:r>
      <w:r>
        <w:rPr>
          <w:rFonts w:hint="eastAsia"/>
        </w:rPr>
        <w:t xml:space="preserve"> 0.6mm</w:t>
      </w:r>
      <w:r>
        <w:rPr>
          <w:rFonts w:hint="eastAsia"/>
        </w:rPr>
        <w:t>，采用不锈钢材质。</w:t>
      </w:r>
    </w:p>
    <w:p w:rsidR="00EE1215" w:rsidRDefault="00EE1215" w:rsidP="00EE1215">
      <w:r>
        <w:rPr>
          <w:rFonts w:hint="eastAsia"/>
        </w:rPr>
        <w:t>安全技术配置：</w:t>
      </w:r>
    </w:p>
    <w:p w:rsidR="00EE1215" w:rsidRDefault="00EE1215" w:rsidP="00EE1215">
      <w:r>
        <w:rPr>
          <w:rFonts w:hint="eastAsia"/>
        </w:rPr>
        <w:t>1</w:t>
      </w:r>
      <w:r>
        <w:rPr>
          <w:rFonts w:hint="eastAsia"/>
        </w:rPr>
        <w:t>、采用人性化触摸按钮，可防爆、防渗透，安全可靠；</w:t>
      </w:r>
    </w:p>
    <w:p w:rsidR="00EE1215" w:rsidRDefault="00EE1215" w:rsidP="00EE1215">
      <w:r>
        <w:rPr>
          <w:rFonts w:hint="eastAsia"/>
        </w:rPr>
        <w:lastRenderedPageBreak/>
        <w:t>2</w:t>
      </w:r>
      <w:r>
        <w:rPr>
          <w:rFonts w:hint="eastAsia"/>
        </w:rPr>
        <w:t>、双重泄压装置（常压式设计）；</w:t>
      </w:r>
    </w:p>
    <w:p w:rsidR="00EE1215" w:rsidRDefault="00EE1215" w:rsidP="00EE1215">
      <w:r>
        <w:rPr>
          <w:rFonts w:hint="eastAsia"/>
        </w:rPr>
        <w:t>3</w:t>
      </w:r>
      <w:r>
        <w:rPr>
          <w:rFonts w:hint="eastAsia"/>
        </w:rPr>
        <w:t>、配置温水水温可调控到</w:t>
      </w:r>
      <w:r>
        <w:rPr>
          <w:rFonts w:hint="eastAsia"/>
        </w:rPr>
        <w:t xml:space="preserve"> 40</w:t>
      </w:r>
      <w:r>
        <w:rPr>
          <w:rFonts w:hint="eastAsia"/>
        </w:rPr>
        <w:t>℃±</w:t>
      </w:r>
      <w:r>
        <w:rPr>
          <w:rFonts w:hint="eastAsia"/>
        </w:rPr>
        <w:t>5</w:t>
      </w:r>
      <w:r>
        <w:rPr>
          <w:rFonts w:hint="eastAsia"/>
        </w:rPr>
        <w:t>℃范围中的某一温度；</w:t>
      </w:r>
    </w:p>
    <w:p w:rsidR="00EE1215" w:rsidRDefault="00EE1215" w:rsidP="00EE1215">
      <w:r>
        <w:rPr>
          <w:rFonts w:hint="eastAsia"/>
        </w:rPr>
        <w:t>4</w:t>
      </w:r>
      <w:r>
        <w:rPr>
          <w:rFonts w:hint="eastAsia"/>
        </w:rPr>
        <w:t>、设备外表应平整光滑，其易触及的零部件棱边和尖角应圆滑或加以防护；</w:t>
      </w:r>
    </w:p>
    <w:p w:rsidR="00EE1215" w:rsidRDefault="00EE1215" w:rsidP="00EE1215">
      <w:r>
        <w:rPr>
          <w:rFonts w:hint="eastAsia"/>
        </w:rPr>
        <w:t>5</w:t>
      </w:r>
      <w:r>
        <w:rPr>
          <w:rFonts w:hint="eastAsia"/>
        </w:rPr>
        <w:t>、防干烧、防漏电、防蒸汽、防超温、防触电、防断电。</w:t>
      </w:r>
    </w:p>
    <w:p w:rsidR="00EE1215" w:rsidRDefault="00EE1215" w:rsidP="00EE1215">
      <w:r>
        <w:rPr>
          <w:rFonts w:hint="eastAsia"/>
        </w:rPr>
        <w:t>节能技术配置：</w:t>
      </w:r>
    </w:p>
    <w:p w:rsidR="00EE1215" w:rsidRDefault="00EE1215" w:rsidP="00EE1215">
      <w:r>
        <w:rPr>
          <w:rFonts w:hint="eastAsia"/>
        </w:rPr>
        <w:t>采用热交换技术，高效热能转换，内外管均采用</w:t>
      </w:r>
      <w:r>
        <w:rPr>
          <w:rFonts w:hint="eastAsia"/>
        </w:rPr>
        <w:t xml:space="preserve"> 304 </w:t>
      </w:r>
      <w:r>
        <w:rPr>
          <w:rFonts w:hint="eastAsia"/>
        </w:rPr>
        <w:t>波纹管，水温调控不得采用原水或经过净化处理的原水和热水直接混合方式。需要加热的冷水通过不锈钢外管流入加热水胆，需降温的开水利用通过不锈钢内管流出，通过冷热水对流交换热量及物理降温原理，有效吸收开水降温的热量，把自来水预热到</w:t>
      </w:r>
      <w:r>
        <w:rPr>
          <w:rFonts w:hint="eastAsia"/>
        </w:rPr>
        <w:t xml:space="preserve"> 85 </w:t>
      </w:r>
      <w:r>
        <w:rPr>
          <w:rFonts w:hint="eastAsia"/>
        </w:rPr>
        <w:t>度，实际只有</w:t>
      </w:r>
      <w:r>
        <w:rPr>
          <w:rFonts w:hint="eastAsia"/>
        </w:rPr>
        <w:t xml:space="preserve"> 15 </w:t>
      </w:r>
      <w:r>
        <w:rPr>
          <w:rFonts w:hint="eastAsia"/>
        </w:rPr>
        <w:t>度的温升需要加热，余热回收功能节能达到</w:t>
      </w:r>
      <w:r>
        <w:rPr>
          <w:rFonts w:hint="eastAsia"/>
        </w:rPr>
        <w:t xml:space="preserve"> 80%</w:t>
      </w:r>
      <w:r>
        <w:rPr>
          <w:rFonts w:hint="eastAsia"/>
        </w:rPr>
        <w:t>以上。</w:t>
      </w:r>
    </w:p>
    <w:p w:rsidR="00EE1215" w:rsidRDefault="00EE1215" w:rsidP="00EE1215">
      <w:r>
        <w:rPr>
          <w:rFonts w:hint="eastAsia"/>
        </w:rPr>
        <w:t>智能技术配置：</w:t>
      </w:r>
    </w:p>
    <w:p w:rsidR="00EE1215" w:rsidRDefault="00EE1215" w:rsidP="00EE1215">
      <w:r>
        <w:rPr>
          <w:rFonts w:hint="eastAsia"/>
        </w:rPr>
        <w:t>1</w:t>
      </w:r>
      <w:r>
        <w:rPr>
          <w:rFonts w:hint="eastAsia"/>
        </w:rPr>
        <w:t>、采用智能数码控制系统水不开，则无水流出，避免饮用生水，具有定时开关机功能、带有水位显示、温度显示、加热提示、温保提示等一体化控制功能，确保使用安全；</w:t>
      </w:r>
    </w:p>
    <w:p w:rsidR="00EE1215" w:rsidRDefault="00EE1215" w:rsidP="00EE1215">
      <w:r>
        <w:rPr>
          <w:rFonts w:hint="eastAsia"/>
        </w:rPr>
        <w:t>2</w:t>
      </w:r>
      <w:r>
        <w:rPr>
          <w:rFonts w:hint="eastAsia"/>
        </w:rPr>
        <w:t>、全自动运行（自动进水，自动加热，精准控温），全年无人值守。</w:t>
      </w:r>
    </w:p>
    <w:p w:rsidR="00DE6214" w:rsidRPr="00E14859" w:rsidRDefault="00DE6214" w:rsidP="00DE6214">
      <w:pPr>
        <w:rPr>
          <w:b/>
          <w:sz w:val="28"/>
          <w:szCs w:val="28"/>
        </w:rPr>
      </w:pPr>
      <w:bookmarkStart w:id="0" w:name="_GoBack"/>
      <w:r w:rsidRPr="00E14859">
        <w:rPr>
          <w:rFonts w:hint="eastAsia"/>
          <w:b/>
          <w:sz w:val="28"/>
          <w:szCs w:val="28"/>
        </w:rPr>
        <w:t>三、宿舍室内紫外线消毒灯：</w:t>
      </w:r>
    </w:p>
    <w:bookmarkEnd w:id="0"/>
    <w:tbl>
      <w:tblPr>
        <w:tblStyle w:val="ab"/>
        <w:tblW w:w="0" w:type="auto"/>
        <w:tblInd w:w="1098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851"/>
        <w:gridCol w:w="1751"/>
      </w:tblGrid>
      <w:tr w:rsidR="00DE6214" w:rsidTr="00DE6214">
        <w:tc>
          <w:tcPr>
            <w:tcW w:w="675" w:type="dxa"/>
            <w:vAlign w:val="center"/>
          </w:tcPr>
          <w:p w:rsidR="00DE6214" w:rsidRDefault="00DE6214" w:rsidP="00987F59">
            <w:pPr>
              <w:widowControl/>
              <w:spacing w:line="360" w:lineRule="auto"/>
              <w:jc w:val="center"/>
              <w:rPr>
                <w:rFonts w:ascii="宋体" w:eastAsia="Calibri" w:hAnsi="宋体" w:cs="宋体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E6214" w:rsidRDefault="00DE6214" w:rsidP="00987F59">
            <w:pPr>
              <w:widowControl/>
              <w:spacing w:line="360" w:lineRule="auto"/>
              <w:jc w:val="center"/>
              <w:rPr>
                <w:rFonts w:ascii="宋体" w:eastAsia="Calibri" w:hAnsi="宋体" w:cs="宋体"/>
                <w:bCs/>
                <w:sz w:val="22"/>
                <w:szCs w:val="22"/>
              </w:rPr>
            </w:pPr>
            <w:r>
              <w:rPr>
                <w:rFonts w:ascii="宋体" w:eastAsia="Calibri" w:hAnsi="宋体" w:cs="宋体" w:hint="eastAsia"/>
                <w:bCs/>
                <w:sz w:val="22"/>
                <w:szCs w:val="22"/>
                <w:lang w:bidi="ar"/>
              </w:rPr>
              <w:t>项</w:t>
            </w:r>
            <w:r>
              <w:rPr>
                <w:rFonts w:ascii="宋体" w:eastAsia="Calibri" w:hAnsi="宋体" w:cs="宋体" w:hint="eastAsia"/>
                <w:bCs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Calibri" w:hAnsi="宋体" w:cs="宋体" w:hint="eastAsia"/>
                <w:bCs/>
                <w:sz w:val="22"/>
                <w:szCs w:val="22"/>
                <w:lang w:bidi="ar"/>
              </w:rPr>
              <w:t>目</w:t>
            </w:r>
          </w:p>
        </w:tc>
        <w:tc>
          <w:tcPr>
            <w:tcW w:w="850" w:type="dxa"/>
            <w:vAlign w:val="center"/>
          </w:tcPr>
          <w:p w:rsidR="00DE6214" w:rsidRDefault="00DE6214" w:rsidP="00987F59">
            <w:pPr>
              <w:widowControl/>
              <w:spacing w:line="360" w:lineRule="auto"/>
              <w:jc w:val="center"/>
              <w:rPr>
                <w:rFonts w:ascii="宋体" w:eastAsia="Calibri" w:hAnsi="宋体" w:cs="宋体"/>
                <w:bCs/>
                <w:sz w:val="22"/>
                <w:szCs w:val="22"/>
              </w:rPr>
            </w:pPr>
            <w:r>
              <w:rPr>
                <w:rFonts w:ascii="宋体" w:eastAsia="Calibri" w:hAnsi="宋体" w:cs="宋体" w:hint="eastAsia"/>
                <w:bCs/>
                <w:sz w:val="22"/>
                <w:szCs w:val="22"/>
                <w:lang w:bidi="ar"/>
              </w:rPr>
              <w:t>单</w:t>
            </w:r>
            <w:r>
              <w:rPr>
                <w:rFonts w:ascii="宋体" w:eastAsia="Calibri" w:hAnsi="宋体" w:cs="宋体" w:hint="eastAsia"/>
                <w:bCs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Calibri" w:hAnsi="宋体" w:cs="宋体" w:hint="eastAsia"/>
                <w:bCs/>
                <w:sz w:val="22"/>
                <w:szCs w:val="22"/>
                <w:lang w:bidi="ar"/>
              </w:rPr>
              <w:t>位</w:t>
            </w:r>
          </w:p>
        </w:tc>
        <w:tc>
          <w:tcPr>
            <w:tcW w:w="851" w:type="dxa"/>
            <w:vAlign w:val="center"/>
          </w:tcPr>
          <w:p w:rsidR="00DE6214" w:rsidRDefault="00DE6214" w:rsidP="00987F59">
            <w:pPr>
              <w:spacing w:line="360" w:lineRule="auto"/>
              <w:jc w:val="center"/>
              <w:rPr>
                <w:rFonts w:ascii="宋体" w:eastAsia="Calibri" w:hAnsi="宋体" w:cs="宋体"/>
                <w:bCs/>
                <w:sz w:val="22"/>
                <w:szCs w:val="22"/>
              </w:rPr>
            </w:pPr>
            <w:r>
              <w:rPr>
                <w:rFonts w:ascii="宋体" w:eastAsia="Calibri" w:hAnsi="宋体" w:cs="宋体" w:hint="eastAsia"/>
                <w:bCs/>
                <w:sz w:val="22"/>
                <w:szCs w:val="22"/>
                <w:lang w:bidi="ar"/>
              </w:rPr>
              <w:t>数量</w:t>
            </w:r>
          </w:p>
        </w:tc>
        <w:tc>
          <w:tcPr>
            <w:tcW w:w="1751" w:type="dxa"/>
            <w:vAlign w:val="center"/>
          </w:tcPr>
          <w:p w:rsidR="00DE6214" w:rsidRDefault="00DE6214" w:rsidP="00987F59">
            <w:pPr>
              <w:spacing w:line="360" w:lineRule="auto"/>
              <w:jc w:val="center"/>
              <w:rPr>
                <w:rFonts w:ascii="宋体" w:eastAsia="Calibri" w:hAnsi="宋体" w:cs="宋体"/>
                <w:bCs/>
                <w:sz w:val="22"/>
                <w:szCs w:val="22"/>
              </w:rPr>
            </w:pPr>
            <w:r>
              <w:rPr>
                <w:rFonts w:ascii="宋体" w:eastAsia="Calibri" w:hAnsi="宋体" w:cs="宋体"/>
                <w:bCs/>
                <w:sz w:val="22"/>
                <w:szCs w:val="22"/>
              </w:rPr>
              <w:t>备注</w:t>
            </w:r>
          </w:p>
        </w:tc>
      </w:tr>
      <w:tr w:rsidR="00DE6214" w:rsidTr="00DE6214">
        <w:tc>
          <w:tcPr>
            <w:tcW w:w="675" w:type="dxa"/>
            <w:vAlign w:val="center"/>
          </w:tcPr>
          <w:p w:rsidR="00DE6214" w:rsidRDefault="00DE6214" w:rsidP="00987F59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  <w:lang w:bidi="ar"/>
              </w:rPr>
              <w:t>1</w:t>
            </w:r>
          </w:p>
        </w:tc>
        <w:tc>
          <w:tcPr>
            <w:tcW w:w="1985" w:type="dxa"/>
            <w:vAlign w:val="center"/>
          </w:tcPr>
          <w:p w:rsidR="00DE6214" w:rsidRDefault="00DE6214" w:rsidP="00987F59">
            <w:pPr>
              <w:jc w:val="center"/>
              <w:rPr>
                <w:rFonts w:cs="宋体"/>
                <w:sz w:val="22"/>
                <w:szCs w:val="22"/>
                <w:lang w:val="zh-CN"/>
              </w:rPr>
            </w:pPr>
            <w:r>
              <w:rPr>
                <w:rFonts w:asciiTheme="minorEastAsia" w:hAnsiTheme="minorEastAsia" w:cs="宋体" w:hint="eastAsia"/>
                <w:bCs/>
                <w:sz w:val="22"/>
                <w:szCs w:val="22"/>
                <w:lang w:bidi="ar"/>
              </w:rPr>
              <w:t>室内紫外线消毒灯</w:t>
            </w:r>
          </w:p>
        </w:tc>
        <w:tc>
          <w:tcPr>
            <w:tcW w:w="850" w:type="dxa"/>
            <w:vAlign w:val="center"/>
          </w:tcPr>
          <w:p w:rsidR="00DE6214" w:rsidRDefault="00DE6214" w:rsidP="00987F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套</w:t>
            </w:r>
          </w:p>
        </w:tc>
        <w:tc>
          <w:tcPr>
            <w:tcW w:w="851" w:type="dxa"/>
            <w:vAlign w:val="center"/>
          </w:tcPr>
          <w:p w:rsidR="00DE6214" w:rsidRDefault="00DE6214" w:rsidP="00987F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751" w:type="dxa"/>
            <w:vAlign w:val="center"/>
          </w:tcPr>
          <w:p w:rsidR="00DE6214" w:rsidRDefault="00DE6214" w:rsidP="00987F5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2套/间。</w:t>
            </w:r>
          </w:p>
        </w:tc>
      </w:tr>
      <w:tr w:rsidR="00DE6214" w:rsidTr="00DE6214">
        <w:tc>
          <w:tcPr>
            <w:tcW w:w="675" w:type="dxa"/>
          </w:tcPr>
          <w:p w:rsidR="00DE6214" w:rsidRDefault="00DE6214" w:rsidP="00987F5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:rsidR="00DE6214" w:rsidRDefault="00DE6214" w:rsidP="00987F59">
            <w:r>
              <w:rPr>
                <w:rFonts w:hint="eastAsia"/>
              </w:rPr>
              <w:t>输电线路</w:t>
            </w:r>
          </w:p>
        </w:tc>
        <w:tc>
          <w:tcPr>
            <w:tcW w:w="3452" w:type="dxa"/>
            <w:gridSpan w:val="3"/>
            <w:vAlign w:val="center"/>
          </w:tcPr>
          <w:p w:rsidR="00DE6214" w:rsidRDefault="00DE6214" w:rsidP="00987F5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另计</w:t>
            </w:r>
          </w:p>
        </w:tc>
      </w:tr>
    </w:tbl>
    <w:p w:rsidR="00DE6214" w:rsidRPr="00E14859" w:rsidRDefault="00DE6214" w:rsidP="00DE6214">
      <w:pPr>
        <w:rPr>
          <w:b/>
          <w:sz w:val="28"/>
          <w:szCs w:val="28"/>
        </w:rPr>
      </w:pPr>
      <w:r w:rsidRPr="00E14859">
        <w:rPr>
          <w:rFonts w:hint="eastAsia"/>
          <w:b/>
          <w:sz w:val="28"/>
          <w:szCs w:val="28"/>
        </w:rPr>
        <w:t>四、其它配套设施：</w:t>
      </w:r>
      <w:r w:rsidRPr="00E14859">
        <w:rPr>
          <w:b/>
          <w:sz w:val="28"/>
          <w:szCs w:val="28"/>
        </w:rPr>
        <w:t xml:space="preserve"> </w:t>
      </w:r>
    </w:p>
    <w:tbl>
      <w:tblPr>
        <w:tblStyle w:val="ab"/>
        <w:tblW w:w="6061" w:type="dxa"/>
        <w:tblInd w:w="1123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709"/>
        <w:gridCol w:w="1842"/>
      </w:tblGrid>
      <w:tr w:rsidR="00DE6214" w:rsidTr="00DE6214">
        <w:tc>
          <w:tcPr>
            <w:tcW w:w="675" w:type="dxa"/>
            <w:vAlign w:val="center"/>
          </w:tcPr>
          <w:p w:rsidR="00DE6214" w:rsidRDefault="00DE6214" w:rsidP="00987F59">
            <w:pPr>
              <w:widowControl/>
              <w:spacing w:line="360" w:lineRule="auto"/>
              <w:jc w:val="center"/>
              <w:rPr>
                <w:rFonts w:ascii="宋体" w:eastAsia="Calibri" w:hAnsi="宋体" w:cs="宋体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E6214" w:rsidRDefault="00DE6214" w:rsidP="00987F59">
            <w:pPr>
              <w:widowControl/>
              <w:spacing w:line="360" w:lineRule="auto"/>
              <w:jc w:val="center"/>
              <w:rPr>
                <w:rFonts w:ascii="宋体" w:eastAsia="Calibri" w:hAnsi="宋体" w:cs="宋体"/>
                <w:bCs/>
                <w:sz w:val="22"/>
                <w:szCs w:val="22"/>
              </w:rPr>
            </w:pPr>
            <w:r>
              <w:rPr>
                <w:rFonts w:ascii="宋体" w:eastAsia="Calibri" w:hAnsi="宋体" w:cs="宋体" w:hint="eastAsia"/>
                <w:bCs/>
                <w:sz w:val="22"/>
                <w:szCs w:val="22"/>
                <w:lang w:bidi="ar"/>
              </w:rPr>
              <w:t>项</w:t>
            </w:r>
            <w:r>
              <w:rPr>
                <w:rFonts w:ascii="宋体" w:eastAsia="Calibri" w:hAnsi="宋体" w:cs="宋体" w:hint="eastAsia"/>
                <w:bCs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Calibri" w:hAnsi="宋体" w:cs="宋体" w:hint="eastAsia"/>
                <w:bCs/>
                <w:sz w:val="22"/>
                <w:szCs w:val="22"/>
                <w:lang w:bidi="ar"/>
              </w:rPr>
              <w:t>目</w:t>
            </w:r>
          </w:p>
        </w:tc>
        <w:tc>
          <w:tcPr>
            <w:tcW w:w="850" w:type="dxa"/>
            <w:vAlign w:val="center"/>
          </w:tcPr>
          <w:p w:rsidR="00DE6214" w:rsidRDefault="00DE6214" w:rsidP="00987F59">
            <w:pPr>
              <w:widowControl/>
              <w:spacing w:line="360" w:lineRule="auto"/>
              <w:jc w:val="center"/>
              <w:rPr>
                <w:rFonts w:ascii="宋体" w:eastAsia="Calibri" w:hAnsi="宋体" w:cs="宋体"/>
                <w:bCs/>
                <w:sz w:val="22"/>
                <w:szCs w:val="22"/>
              </w:rPr>
            </w:pPr>
            <w:r>
              <w:rPr>
                <w:rFonts w:ascii="宋体" w:eastAsia="Calibri" w:hAnsi="宋体" w:cs="宋体" w:hint="eastAsia"/>
                <w:bCs/>
                <w:sz w:val="22"/>
                <w:szCs w:val="22"/>
                <w:lang w:bidi="ar"/>
              </w:rPr>
              <w:t>单</w:t>
            </w:r>
            <w:r>
              <w:rPr>
                <w:rFonts w:ascii="宋体" w:eastAsia="Calibri" w:hAnsi="宋体" w:cs="宋体" w:hint="eastAsia"/>
                <w:bCs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Calibri" w:hAnsi="宋体" w:cs="宋体" w:hint="eastAsia"/>
                <w:bCs/>
                <w:sz w:val="22"/>
                <w:szCs w:val="22"/>
                <w:lang w:bidi="ar"/>
              </w:rPr>
              <w:t>位</w:t>
            </w:r>
          </w:p>
        </w:tc>
        <w:tc>
          <w:tcPr>
            <w:tcW w:w="709" w:type="dxa"/>
            <w:vAlign w:val="center"/>
          </w:tcPr>
          <w:p w:rsidR="00DE6214" w:rsidRDefault="00DE6214" w:rsidP="00987F59">
            <w:pPr>
              <w:spacing w:line="360" w:lineRule="auto"/>
              <w:jc w:val="center"/>
              <w:rPr>
                <w:rFonts w:ascii="宋体" w:eastAsia="Calibri" w:hAnsi="宋体" w:cs="宋体"/>
                <w:bCs/>
                <w:sz w:val="22"/>
                <w:szCs w:val="22"/>
              </w:rPr>
            </w:pPr>
            <w:r>
              <w:rPr>
                <w:rFonts w:ascii="宋体" w:eastAsia="Calibri" w:hAnsi="宋体" w:cs="宋体" w:hint="eastAsia"/>
                <w:bCs/>
                <w:sz w:val="22"/>
                <w:szCs w:val="22"/>
                <w:lang w:bidi="ar"/>
              </w:rPr>
              <w:t>数量</w:t>
            </w:r>
          </w:p>
        </w:tc>
        <w:tc>
          <w:tcPr>
            <w:tcW w:w="1842" w:type="dxa"/>
            <w:vAlign w:val="center"/>
          </w:tcPr>
          <w:p w:rsidR="00DE6214" w:rsidRDefault="00DE6214" w:rsidP="00987F59">
            <w:pPr>
              <w:spacing w:line="360" w:lineRule="auto"/>
              <w:jc w:val="center"/>
              <w:rPr>
                <w:rFonts w:ascii="宋体" w:eastAsia="Calibri" w:hAnsi="宋体" w:cs="宋体"/>
                <w:bCs/>
                <w:sz w:val="22"/>
                <w:szCs w:val="22"/>
              </w:rPr>
            </w:pPr>
            <w:r>
              <w:rPr>
                <w:rFonts w:ascii="宋体" w:eastAsia="Calibri" w:hAnsi="宋体" w:cs="宋体"/>
                <w:bCs/>
                <w:sz w:val="22"/>
                <w:szCs w:val="22"/>
              </w:rPr>
              <w:t>备注</w:t>
            </w:r>
          </w:p>
        </w:tc>
      </w:tr>
      <w:tr w:rsidR="00DE6214" w:rsidTr="00DE6214">
        <w:tc>
          <w:tcPr>
            <w:tcW w:w="675" w:type="dxa"/>
            <w:vAlign w:val="center"/>
          </w:tcPr>
          <w:p w:rsidR="00DE6214" w:rsidRDefault="00DE6214" w:rsidP="00987F59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DE6214" w:rsidRDefault="00DE6214" w:rsidP="00987F59">
            <w:pPr>
              <w:jc w:val="center"/>
              <w:rPr>
                <w:rFonts w:cs="宋体"/>
                <w:sz w:val="22"/>
                <w:szCs w:val="22"/>
                <w:lang w:val="zh-CN"/>
              </w:rPr>
            </w:pPr>
            <w:r>
              <w:rPr>
                <w:rFonts w:cs="宋体" w:hint="eastAsia"/>
                <w:sz w:val="22"/>
                <w:szCs w:val="22"/>
                <w:lang w:val="zh-CN"/>
              </w:rPr>
              <w:t>门禁系统</w:t>
            </w:r>
          </w:p>
        </w:tc>
        <w:tc>
          <w:tcPr>
            <w:tcW w:w="850" w:type="dxa"/>
            <w:vAlign w:val="center"/>
          </w:tcPr>
          <w:p w:rsidR="00DE6214" w:rsidRDefault="00DE6214" w:rsidP="00987F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套</w:t>
            </w:r>
          </w:p>
        </w:tc>
        <w:tc>
          <w:tcPr>
            <w:tcW w:w="709" w:type="dxa"/>
            <w:vAlign w:val="center"/>
          </w:tcPr>
          <w:p w:rsidR="00DE6214" w:rsidRDefault="00DE6214" w:rsidP="00987F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DE6214" w:rsidRDefault="00DE6214" w:rsidP="00987F59">
            <w:pPr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实行人车分流，消防通道的大门</w:t>
            </w:r>
          </w:p>
        </w:tc>
      </w:tr>
      <w:tr w:rsidR="00DE6214" w:rsidTr="00DE6214">
        <w:tc>
          <w:tcPr>
            <w:tcW w:w="675" w:type="dxa"/>
            <w:vAlign w:val="center"/>
          </w:tcPr>
          <w:p w:rsidR="00DE6214" w:rsidRDefault="00DE6214" w:rsidP="00987F59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  <w:lang w:bidi="ar"/>
              </w:rPr>
              <w:t>2</w:t>
            </w:r>
          </w:p>
        </w:tc>
        <w:tc>
          <w:tcPr>
            <w:tcW w:w="1985" w:type="dxa"/>
            <w:vAlign w:val="center"/>
          </w:tcPr>
          <w:p w:rsidR="00DE6214" w:rsidRDefault="00DE6214" w:rsidP="00987F59">
            <w:pPr>
              <w:jc w:val="center"/>
              <w:rPr>
                <w:rFonts w:asciiTheme="minorEastAsia" w:hAnsiTheme="minorEastAsia" w:cs="宋体"/>
                <w:bCs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="宋体" w:hint="eastAsia"/>
                <w:bCs/>
                <w:sz w:val="22"/>
                <w:szCs w:val="22"/>
                <w:lang w:bidi="ar"/>
              </w:rPr>
              <w:t>宿舍管理员办公室设备的采购</w:t>
            </w:r>
          </w:p>
        </w:tc>
        <w:tc>
          <w:tcPr>
            <w:tcW w:w="850" w:type="dxa"/>
            <w:vAlign w:val="center"/>
          </w:tcPr>
          <w:p w:rsidR="00DE6214" w:rsidRDefault="00DE6214" w:rsidP="00987F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E6214" w:rsidRDefault="00DE6214" w:rsidP="00987F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E6214" w:rsidRDefault="00DE6214" w:rsidP="00987F59">
            <w:pPr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主要购置办公桌椅，值班床位等</w:t>
            </w:r>
          </w:p>
        </w:tc>
      </w:tr>
      <w:tr w:rsidR="00DE6214" w:rsidTr="00DE6214">
        <w:tc>
          <w:tcPr>
            <w:tcW w:w="675" w:type="dxa"/>
            <w:vAlign w:val="center"/>
          </w:tcPr>
          <w:p w:rsidR="00DE6214" w:rsidRDefault="00DE6214" w:rsidP="00987F59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  <w:lang w:bidi="ar"/>
              </w:rPr>
              <w:t>3</w:t>
            </w:r>
          </w:p>
        </w:tc>
        <w:tc>
          <w:tcPr>
            <w:tcW w:w="1985" w:type="dxa"/>
            <w:vAlign w:val="center"/>
          </w:tcPr>
          <w:p w:rsidR="00DE6214" w:rsidRDefault="00DE6214" w:rsidP="00987F59">
            <w:pPr>
              <w:jc w:val="center"/>
              <w:rPr>
                <w:rFonts w:asciiTheme="minorEastAsia" w:hAnsiTheme="minorEastAsia" w:cs="宋体"/>
                <w:bCs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="宋体" w:hint="eastAsia"/>
                <w:bCs/>
                <w:sz w:val="22"/>
                <w:szCs w:val="22"/>
                <w:lang w:bidi="ar"/>
              </w:rPr>
              <w:t>活动篮球架</w:t>
            </w:r>
          </w:p>
        </w:tc>
        <w:tc>
          <w:tcPr>
            <w:tcW w:w="850" w:type="dxa"/>
            <w:vAlign w:val="center"/>
          </w:tcPr>
          <w:p w:rsidR="00DE6214" w:rsidRDefault="00DE6214" w:rsidP="00987F5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套</w:t>
            </w:r>
          </w:p>
        </w:tc>
        <w:tc>
          <w:tcPr>
            <w:tcW w:w="709" w:type="dxa"/>
            <w:vAlign w:val="center"/>
          </w:tcPr>
          <w:p w:rsidR="00DE6214" w:rsidRDefault="00DE6214" w:rsidP="00987F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vAlign w:val="center"/>
          </w:tcPr>
          <w:p w:rsidR="00DE6214" w:rsidRDefault="00DE6214" w:rsidP="00987F5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</w:tr>
    </w:tbl>
    <w:p w:rsidR="00EE1215" w:rsidRDefault="00EE1215" w:rsidP="00EE1215"/>
    <w:p w:rsidR="00EE1215" w:rsidRPr="00EE1215" w:rsidRDefault="00DE6214" w:rsidP="00EE1215">
      <w:pPr>
        <w:rPr>
          <w:b/>
          <w:sz w:val="28"/>
          <w:szCs w:val="28"/>
        </w:rPr>
      </w:pPr>
      <w:bookmarkStart w:id="1" w:name="_Toc28359080"/>
      <w:bookmarkStart w:id="2" w:name="_Toc28359003"/>
      <w:bookmarkStart w:id="3" w:name="_Toc35393791"/>
      <w:bookmarkStart w:id="4" w:name="_Toc35393622"/>
      <w:r>
        <w:rPr>
          <w:rFonts w:hint="eastAsia"/>
          <w:b/>
          <w:sz w:val="28"/>
          <w:szCs w:val="28"/>
        </w:rPr>
        <w:t>五</w:t>
      </w:r>
      <w:r w:rsidR="00EE1215" w:rsidRPr="00EE1215">
        <w:rPr>
          <w:rFonts w:hint="eastAsia"/>
          <w:b/>
          <w:sz w:val="28"/>
          <w:szCs w:val="28"/>
        </w:rPr>
        <w:t>、申请人的资格要求：</w:t>
      </w:r>
      <w:bookmarkEnd w:id="1"/>
      <w:bookmarkEnd w:id="2"/>
      <w:bookmarkEnd w:id="3"/>
      <w:bookmarkEnd w:id="4"/>
    </w:p>
    <w:p w:rsidR="00EE1215" w:rsidRDefault="00EE1215" w:rsidP="00EE1215">
      <w:r>
        <w:rPr>
          <w:rFonts w:hint="eastAsia"/>
        </w:rPr>
        <w:t>1.</w:t>
      </w:r>
      <w:r>
        <w:rPr>
          <w:rFonts w:hint="eastAsia"/>
        </w:rPr>
        <w:t>满足《中华人民共和国政府采购法》第二十二条规定。</w:t>
      </w:r>
    </w:p>
    <w:p w:rsidR="00EE1215" w:rsidRDefault="00EE1215" w:rsidP="00EE1215">
      <w:r>
        <w:rPr>
          <w:rFonts w:hint="eastAsia"/>
        </w:rPr>
        <w:t>2.</w:t>
      </w:r>
      <w:r>
        <w:rPr>
          <w:rFonts w:hint="eastAsia"/>
        </w:rPr>
        <w:t>未被列入“信用中国”（</w:t>
      </w:r>
      <w:r>
        <w:rPr>
          <w:rFonts w:hint="eastAsia"/>
        </w:rPr>
        <w:t>www.creditchina.gov.cn</w:t>
      </w:r>
      <w:r>
        <w:rPr>
          <w:rFonts w:hint="eastAsia"/>
        </w:rPr>
        <w:t>）失信被执行人、重大税收违法案件当事人名单；未被列入中国政府采购网（</w:t>
      </w:r>
      <w:r>
        <w:rPr>
          <w:rFonts w:hint="eastAsia"/>
        </w:rPr>
        <w:t>www.ccgp.gov.cn</w:t>
      </w:r>
      <w:r>
        <w:rPr>
          <w:rFonts w:hint="eastAsia"/>
        </w:rPr>
        <w:t>）政府采购严重违法失信行为信息记录名单。</w:t>
      </w:r>
    </w:p>
    <w:p w:rsidR="00EE1215" w:rsidRDefault="00EE1215" w:rsidP="00EE1215">
      <w:r>
        <w:rPr>
          <w:rFonts w:hint="eastAsia"/>
        </w:rPr>
        <w:t>3.</w:t>
      </w:r>
      <w:r>
        <w:rPr>
          <w:rFonts w:hint="eastAsia"/>
        </w:rPr>
        <w:t>落实政府采购政策需满足的资格要求：供应商为中小企业</w:t>
      </w:r>
      <w:r>
        <w:rPr>
          <w:rFonts w:hint="eastAsia"/>
        </w:rPr>
        <w:t>/</w:t>
      </w:r>
      <w:r>
        <w:rPr>
          <w:rFonts w:hint="eastAsia"/>
        </w:rPr>
        <w:t>小微企业。</w:t>
      </w:r>
    </w:p>
    <w:p w:rsidR="00EE1215" w:rsidRDefault="00EE1215" w:rsidP="00EE1215">
      <w:r>
        <w:rPr>
          <w:rFonts w:hint="eastAsia"/>
        </w:rPr>
        <w:t>4.</w:t>
      </w:r>
      <w:r>
        <w:t>申请人应当具备的主要资格条件；</w:t>
      </w:r>
    </w:p>
    <w:p w:rsidR="00EE1215" w:rsidRDefault="00EE1215" w:rsidP="00EE1215">
      <w:r>
        <w:rPr>
          <w:rFonts w:hint="eastAsia"/>
        </w:rPr>
        <w:t>供应商具有家具生产及销售经营资质，生产厂家须通过</w:t>
      </w:r>
      <w:r>
        <w:t>ISO9001</w:t>
      </w:r>
      <w:r>
        <w:t>质量管理体系认证，</w:t>
      </w:r>
      <w:r>
        <w:t>ISO1400I</w:t>
      </w:r>
      <w:r>
        <w:t>环境管理体系认证；</w:t>
      </w:r>
      <w:r>
        <w:rPr>
          <w:rFonts w:hint="eastAsia"/>
        </w:rPr>
        <w:t>若在资格审查时发现以上条件有虚假，将永久取消该申请人及项目负责人在我校承接项目的资格。</w:t>
      </w:r>
    </w:p>
    <w:p w:rsidR="00EE1215" w:rsidRPr="00E14859" w:rsidRDefault="00E14859" w:rsidP="00EE1215">
      <w:pPr>
        <w:rPr>
          <w:b/>
          <w:sz w:val="28"/>
          <w:szCs w:val="28"/>
        </w:rPr>
      </w:pPr>
      <w:r w:rsidRPr="00E14859">
        <w:rPr>
          <w:rFonts w:hint="eastAsia"/>
          <w:b/>
          <w:sz w:val="28"/>
          <w:szCs w:val="28"/>
        </w:rPr>
        <w:t>六</w:t>
      </w:r>
      <w:r w:rsidR="00EE1215" w:rsidRPr="00E14859">
        <w:rPr>
          <w:rFonts w:hint="eastAsia"/>
          <w:b/>
          <w:sz w:val="28"/>
          <w:szCs w:val="28"/>
        </w:rPr>
        <w:t>、截止时间及联系方式</w:t>
      </w:r>
    </w:p>
    <w:p w:rsidR="00EE1215" w:rsidRDefault="00EE1215" w:rsidP="00EE1215">
      <w:r>
        <w:rPr>
          <w:rFonts w:hint="eastAsia"/>
        </w:rPr>
        <w:t>1.</w:t>
      </w:r>
      <w:r>
        <w:t>请申请人于</w:t>
      </w:r>
      <w:r>
        <w:t>202</w:t>
      </w:r>
      <w:r>
        <w:rPr>
          <w:rFonts w:hint="eastAsia"/>
        </w:rPr>
        <w:t>3</w:t>
      </w:r>
      <w:r>
        <w:t>年</w:t>
      </w:r>
      <w:r>
        <w:rPr>
          <w:rFonts w:hint="eastAsia"/>
        </w:rPr>
        <w:t>7</w:t>
      </w:r>
      <w:r>
        <w:t>月</w:t>
      </w:r>
      <w:r>
        <w:rPr>
          <w:rFonts w:hint="eastAsia"/>
        </w:rPr>
        <w:t>18</w:t>
      </w:r>
      <w:r>
        <w:t>日（上午</w:t>
      </w:r>
      <w:r>
        <w:t>8</w:t>
      </w:r>
      <w:r>
        <w:t>：</w:t>
      </w:r>
      <w:r>
        <w:t>30-11</w:t>
      </w:r>
      <w:r>
        <w:t>：</w:t>
      </w:r>
      <w:r>
        <w:t>30</w:t>
      </w:r>
      <w:r>
        <w:t>；下午</w:t>
      </w:r>
      <w:r>
        <w:t>14</w:t>
      </w:r>
      <w:r>
        <w:t>：</w:t>
      </w:r>
      <w:r>
        <w:t>30-17</w:t>
      </w:r>
      <w:r>
        <w:t>：</w:t>
      </w:r>
      <w:r>
        <w:t>00</w:t>
      </w:r>
      <w:r>
        <w:t>）</w:t>
      </w:r>
      <w:r>
        <w:t>17</w:t>
      </w:r>
      <w:r>
        <w:t>：</w:t>
      </w:r>
      <w:r>
        <w:t>00</w:t>
      </w:r>
      <w:r>
        <w:t>前将报</w:t>
      </w:r>
      <w:r>
        <w:lastRenderedPageBreak/>
        <w:t>名资料以</w:t>
      </w:r>
      <w:r>
        <w:rPr>
          <w:rFonts w:hint="eastAsia"/>
        </w:rPr>
        <w:t>面交或</w:t>
      </w:r>
      <w:r>
        <w:t>邮寄方式邮寄到</w:t>
      </w:r>
      <w:r>
        <w:rPr>
          <w:rFonts w:hint="eastAsia"/>
        </w:rPr>
        <w:t>佛山市顺德区李兆基中学后勤服务中心</w:t>
      </w:r>
      <w:r>
        <w:t>。</w:t>
      </w:r>
    </w:p>
    <w:p w:rsidR="00EE1215" w:rsidRDefault="00EE1215" w:rsidP="00EE1215">
      <w:r>
        <w:rPr>
          <w:rFonts w:hint="eastAsia"/>
        </w:rPr>
        <w:t>2.</w:t>
      </w:r>
      <w:r>
        <w:t>须提交的资格预审资料：报名申请书、营业执照副本原件及复印件、资质证书原件及复印件，对公账户证明材料、法人委托书、法人身份证复印件、被委托人身份证原件及复印件等，以上材料（除原件外）须按序装订。</w:t>
      </w:r>
    </w:p>
    <w:p w:rsidR="00EE1215" w:rsidRDefault="00EE1215" w:rsidP="00EE1215">
      <w:r>
        <w:rPr>
          <w:rFonts w:hint="eastAsia"/>
        </w:rPr>
        <w:t>3.</w:t>
      </w:r>
      <w:r>
        <w:t>招标人地址：</w:t>
      </w:r>
      <w:r>
        <w:rPr>
          <w:rFonts w:hint="eastAsia"/>
        </w:rPr>
        <w:t>佛山市顺德区李兆基中学后勤服务中心</w:t>
      </w:r>
      <w:r>
        <w:t>。</w:t>
      </w:r>
    </w:p>
    <w:p w:rsidR="00EE1215" w:rsidRDefault="00EE1215" w:rsidP="00EE1215">
      <w:r>
        <w:rPr>
          <w:rFonts w:hint="eastAsia"/>
        </w:rPr>
        <w:t>联系人：区老师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t>0</w:t>
      </w:r>
      <w:r>
        <w:rPr>
          <w:rFonts w:hint="eastAsia"/>
        </w:rPr>
        <w:t>757</w:t>
      </w:r>
      <w:r>
        <w:t>-</w:t>
      </w:r>
      <w:r>
        <w:rPr>
          <w:rFonts w:hint="eastAsia"/>
        </w:rPr>
        <w:t>22222218</w:t>
      </w:r>
      <w:r>
        <w:rPr>
          <w:rFonts w:hint="eastAsia"/>
        </w:rPr>
        <w:t>、</w:t>
      </w:r>
      <w:r>
        <w:rPr>
          <w:rFonts w:hint="eastAsia"/>
        </w:rPr>
        <w:t xml:space="preserve">18923218518  </w:t>
      </w:r>
      <w:r>
        <w:t> </w:t>
      </w:r>
      <w:r>
        <w:t>邮编：</w:t>
      </w:r>
      <w:r>
        <w:rPr>
          <w:rFonts w:hint="eastAsia"/>
        </w:rPr>
        <w:t>528300</w:t>
      </w:r>
    </w:p>
    <w:p w:rsidR="00EE1215" w:rsidRDefault="00EE1215" w:rsidP="00EE1215">
      <w:r>
        <w:rPr>
          <w:rFonts w:hint="eastAsia"/>
        </w:rPr>
        <w:t>4.</w:t>
      </w:r>
      <w:r>
        <w:rPr>
          <w:rFonts w:hint="eastAsia"/>
        </w:rPr>
        <w:t>本项目预计于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日下午</w:t>
      </w:r>
      <w:r>
        <w:rPr>
          <w:rFonts w:hint="eastAsia"/>
        </w:rPr>
        <w:t>3:00</w:t>
      </w:r>
      <w:r>
        <w:rPr>
          <w:rFonts w:hint="eastAsia"/>
        </w:rPr>
        <w:t>在佛山市顺德区李兆基中学校董室现场报价确认。</w:t>
      </w:r>
    </w:p>
    <w:p w:rsidR="000F343E" w:rsidRDefault="000F343E" w:rsidP="00EE1215">
      <w:pPr>
        <w:jc w:val="right"/>
      </w:pPr>
    </w:p>
    <w:p w:rsidR="000F343E" w:rsidRDefault="000F343E" w:rsidP="00EE1215">
      <w:pPr>
        <w:jc w:val="right"/>
      </w:pPr>
    </w:p>
    <w:p w:rsidR="000F343E" w:rsidRDefault="000F343E" w:rsidP="00EE1215">
      <w:pPr>
        <w:jc w:val="right"/>
      </w:pPr>
    </w:p>
    <w:p w:rsidR="00EE1215" w:rsidRDefault="00EE1215" w:rsidP="00EE1215">
      <w:pPr>
        <w:jc w:val="right"/>
      </w:pPr>
      <w:r>
        <w:rPr>
          <w:rFonts w:hint="eastAsia"/>
        </w:rPr>
        <w:t>佛山市顺德区李兆基中学</w:t>
      </w:r>
    </w:p>
    <w:p w:rsidR="00EE1215" w:rsidRDefault="00EE1215" w:rsidP="00EE1215">
      <w:r>
        <w:rPr>
          <w:rFonts w:hint="eastAsia"/>
        </w:rPr>
        <w:t xml:space="preserve">                                                            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p w:rsidR="00EE1215" w:rsidRPr="00EE1215" w:rsidRDefault="00EE1215" w:rsidP="00EE1215"/>
    <w:sectPr w:rsidR="00EE1215" w:rsidRPr="00EE1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DBD" w:rsidRDefault="002E1DBD" w:rsidP="00DE6214">
      <w:r>
        <w:separator/>
      </w:r>
    </w:p>
  </w:endnote>
  <w:endnote w:type="continuationSeparator" w:id="0">
    <w:p w:rsidR="002E1DBD" w:rsidRDefault="002E1DBD" w:rsidP="00DE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DBD" w:rsidRDefault="002E1DBD" w:rsidP="00DE6214">
      <w:r>
        <w:separator/>
      </w:r>
    </w:p>
  </w:footnote>
  <w:footnote w:type="continuationSeparator" w:id="0">
    <w:p w:rsidR="002E1DBD" w:rsidRDefault="002E1DBD" w:rsidP="00DE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AA680E"/>
    <w:multiLevelType w:val="singleLevel"/>
    <w:tmpl w:val="8EAA680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942145E"/>
    <w:multiLevelType w:val="hybridMultilevel"/>
    <w:tmpl w:val="688C35AC"/>
    <w:lvl w:ilvl="0" w:tplc="E5C4511E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6EA91E14"/>
    <w:multiLevelType w:val="hybridMultilevel"/>
    <w:tmpl w:val="161A43C8"/>
    <w:lvl w:ilvl="0" w:tplc="06C6481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F343E"/>
    <w:rsid w:val="002E1DBD"/>
    <w:rsid w:val="006913BF"/>
    <w:rsid w:val="008B47A4"/>
    <w:rsid w:val="00DE6214"/>
    <w:rsid w:val="00E14859"/>
    <w:rsid w:val="00E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BA2E8"/>
  <w15:docId w15:val="{E36C8009-E450-41AC-9F21-4FA1C62F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EE1215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EE12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2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E1215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EE1215"/>
    <w:rPr>
      <w:b/>
      <w:sz w:val="32"/>
      <w:szCs w:val="24"/>
    </w:rPr>
  </w:style>
  <w:style w:type="character" w:customStyle="1" w:styleId="10">
    <w:name w:val="标题 1 字符"/>
    <w:basedOn w:val="a0"/>
    <w:link w:val="1"/>
    <w:uiPriority w:val="9"/>
    <w:rsid w:val="00EE1215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EE1215"/>
    <w:pPr>
      <w:ind w:firstLineChars="200" w:firstLine="420"/>
    </w:pPr>
  </w:style>
  <w:style w:type="paragraph" w:styleId="a4">
    <w:name w:val="Normal Indent"/>
    <w:basedOn w:val="a"/>
    <w:next w:val="a"/>
    <w:qFormat/>
    <w:rsid w:val="00EE1215"/>
    <w:pPr>
      <w:ind w:firstLine="420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121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E121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EE121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E1215"/>
    <w:pPr>
      <w:jc w:val="left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E6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E621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E6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E6214"/>
    <w:rPr>
      <w:sz w:val="18"/>
      <w:szCs w:val="18"/>
    </w:rPr>
  </w:style>
  <w:style w:type="table" w:styleId="ab">
    <w:name w:val="Table Grid"/>
    <w:basedOn w:val="a1"/>
    <w:uiPriority w:val="59"/>
    <w:qFormat/>
    <w:rsid w:val="00DE621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769</Words>
  <Characters>4387</Characters>
  <Application>Microsoft Office Word</Application>
  <DocSecurity>0</DocSecurity>
  <Lines>36</Lines>
  <Paragraphs>10</Paragraphs>
  <ScaleCrop>false</ScaleCrop>
  <Company>Microsoft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dcterms:created xsi:type="dcterms:W3CDTF">2023-07-16T02:47:00Z</dcterms:created>
  <dcterms:modified xsi:type="dcterms:W3CDTF">2023-07-19T09:31:00Z</dcterms:modified>
</cp:coreProperties>
</file>